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4" w:type="dxa"/>
        <w:tblInd w:w="-177" w:type="dxa"/>
        <w:tblBorders>
          <w:insideH w:val="single" w:sz="4" w:space="0" w:color="auto"/>
          <w:insideV w:val="single" w:sz="4" w:space="0" w:color="auto"/>
        </w:tblBorders>
        <w:tblLook w:val="01E0" w:firstRow="1" w:lastRow="1" w:firstColumn="1" w:lastColumn="1" w:noHBand="0" w:noVBand="0"/>
      </w:tblPr>
      <w:tblGrid>
        <w:gridCol w:w="4047"/>
        <w:gridCol w:w="5757"/>
      </w:tblGrid>
      <w:tr w:rsidR="00365DA4" w:rsidRPr="00021F4C" w:rsidTr="006E7DC2">
        <w:trPr>
          <w:trHeight w:val="2143"/>
        </w:trPr>
        <w:tc>
          <w:tcPr>
            <w:tcW w:w="4047" w:type="dxa"/>
            <w:tcBorders>
              <w:top w:val="nil"/>
              <w:bottom w:val="nil"/>
              <w:right w:val="nil"/>
            </w:tcBorders>
          </w:tcPr>
          <w:p w:rsidR="00365DA4" w:rsidRPr="0086228E" w:rsidRDefault="00365DA4" w:rsidP="006E7DC2">
            <w:pPr>
              <w:jc w:val="center"/>
              <w:rPr>
                <w:rFonts w:ascii="Times New Roman" w:hAnsi="Times New Roman"/>
                <w:sz w:val="26"/>
                <w:lang w:val="nl-NL"/>
              </w:rPr>
            </w:pPr>
            <w:r w:rsidRPr="0086228E">
              <w:rPr>
                <w:rFonts w:ascii="Times New Roman" w:hAnsi="Times New Roman"/>
                <w:sz w:val="26"/>
                <w:lang w:val="nl-NL"/>
              </w:rPr>
              <w:t>TỔNG LIÊN ĐOÀN LAO ĐỘNG</w:t>
            </w:r>
          </w:p>
          <w:p w:rsidR="00365DA4" w:rsidRPr="0086228E" w:rsidRDefault="00365DA4" w:rsidP="006E7DC2">
            <w:pPr>
              <w:jc w:val="center"/>
              <w:rPr>
                <w:rFonts w:ascii="Times New Roman" w:hAnsi="Times New Roman"/>
                <w:sz w:val="26"/>
                <w:lang w:val="nl-NL"/>
              </w:rPr>
            </w:pPr>
            <w:r w:rsidRPr="0086228E">
              <w:rPr>
                <w:rFonts w:ascii="Times New Roman" w:hAnsi="Times New Roman"/>
                <w:sz w:val="26"/>
                <w:lang w:val="nl-NL"/>
              </w:rPr>
              <w:t>VIỆT NAM</w:t>
            </w:r>
          </w:p>
          <w:p w:rsidR="00365DA4" w:rsidRPr="0086228E" w:rsidRDefault="00365DA4" w:rsidP="006E7DC2">
            <w:pPr>
              <w:jc w:val="center"/>
              <w:rPr>
                <w:rFonts w:ascii="Times New Roman" w:hAnsi="Times New Roman"/>
                <w:b/>
                <w:sz w:val="26"/>
                <w:lang w:val="nl-NL"/>
              </w:rPr>
            </w:pPr>
            <w:r w:rsidRPr="0086228E">
              <w:rPr>
                <w:rFonts w:ascii="Times New Roman" w:hAnsi="Times New Roman"/>
                <w:b/>
                <w:sz w:val="26"/>
                <w:lang w:val="nl-NL"/>
              </w:rPr>
              <w:t>LIÊN ĐOÀN LAO ĐỘNG</w:t>
            </w:r>
          </w:p>
          <w:p w:rsidR="00365DA4" w:rsidRPr="0086228E" w:rsidRDefault="00365DA4" w:rsidP="006E7DC2">
            <w:pPr>
              <w:jc w:val="center"/>
              <w:rPr>
                <w:rFonts w:ascii="Times New Roman" w:hAnsi="Times New Roman"/>
                <w:b/>
                <w:sz w:val="26"/>
                <w:lang w:val="nl-NL"/>
              </w:rPr>
            </w:pPr>
            <w:r w:rsidRPr="0086228E">
              <w:rPr>
                <w:rFonts w:ascii="Times New Roman" w:hAnsi="Times New Roman"/>
                <w:b/>
                <w:sz w:val="26"/>
                <w:lang w:val="nl-NL"/>
              </w:rPr>
              <w:t>TỈNH CAO BẰNG</w:t>
            </w:r>
          </w:p>
          <w:p w:rsidR="00365DA4" w:rsidRPr="0086228E" w:rsidRDefault="00365DA4" w:rsidP="006E7DC2">
            <w:pPr>
              <w:jc w:val="center"/>
              <w:rPr>
                <w:rFonts w:ascii="Times New Roman" w:hAnsi="Times New Roman"/>
                <w:sz w:val="26"/>
                <w:lang w:val="nl-NL"/>
              </w:rPr>
            </w:pPr>
            <w:r>
              <w:rPr>
                <w:rFonts w:ascii="Times New Roman" w:hAnsi="Times New Roman"/>
                <w:noProof/>
                <w:sz w:val="26"/>
              </w:rPr>
              <mc:AlternateContent>
                <mc:Choice Requires="wps">
                  <w:drawing>
                    <wp:anchor distT="4294967295" distB="4294967295" distL="114300" distR="114300" simplePos="0" relativeHeight="251659264" behindDoc="0" locked="0" layoutInCell="1" allowOverlap="1" wp14:anchorId="14B4B2C3" wp14:editId="733AA17A">
                      <wp:simplePos x="0" y="0"/>
                      <wp:positionH relativeFrom="column">
                        <wp:posOffset>582930</wp:posOffset>
                      </wp:positionH>
                      <wp:positionV relativeFrom="paragraph">
                        <wp:posOffset>48259</wp:posOffset>
                      </wp:positionV>
                      <wp:extent cx="123063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0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9pt,3.8pt" to="142.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5F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"/>
                  </w:pict>
                </mc:Fallback>
              </mc:AlternateContent>
            </w:r>
          </w:p>
          <w:p w:rsidR="00365DA4" w:rsidRPr="0086228E" w:rsidRDefault="00365DA4" w:rsidP="006E7DC2">
            <w:pPr>
              <w:spacing w:before="40"/>
              <w:jc w:val="center"/>
              <w:rPr>
                <w:rFonts w:ascii="Times New Roman" w:hAnsi="Times New Roman"/>
                <w:sz w:val="26"/>
                <w:lang w:val="nl-NL"/>
              </w:rPr>
            </w:pPr>
            <w:r w:rsidRPr="0086228E">
              <w:rPr>
                <w:rFonts w:ascii="Times New Roman" w:hAnsi="Times New Roman"/>
                <w:sz w:val="26"/>
                <w:lang w:val="nl-NL"/>
              </w:rPr>
              <w:t>Số</w:t>
            </w:r>
            <w:r>
              <w:rPr>
                <w:rFonts w:ascii="Times New Roman" w:hAnsi="Times New Roman"/>
                <w:sz w:val="26"/>
                <w:lang w:val="nl-NL"/>
              </w:rPr>
              <w:t xml:space="preserve">: </w:t>
            </w:r>
            <w:r w:rsidR="00021F4C">
              <w:rPr>
                <w:rFonts w:ascii="Times New Roman" w:hAnsi="Times New Roman"/>
                <w:sz w:val="26"/>
                <w:lang w:val="nl-NL"/>
              </w:rPr>
              <w:t>49</w:t>
            </w:r>
            <w:r w:rsidRPr="0086228E">
              <w:rPr>
                <w:rFonts w:ascii="Times New Roman" w:hAnsi="Times New Roman"/>
                <w:sz w:val="26"/>
                <w:lang w:val="nl-NL"/>
              </w:rPr>
              <w:t>/HD-LĐLĐ</w:t>
            </w:r>
          </w:p>
          <w:p w:rsidR="00365DA4" w:rsidRPr="002E25E6" w:rsidRDefault="00365DA4" w:rsidP="006E7DC2">
            <w:pPr>
              <w:spacing w:before="120"/>
              <w:rPr>
                <w:rFonts w:ascii="Times New Roman" w:hAnsi="Times New Roman"/>
                <w:i/>
                <w:szCs w:val="24"/>
                <w:lang w:val="nl-NL"/>
              </w:rPr>
            </w:pPr>
          </w:p>
        </w:tc>
        <w:tc>
          <w:tcPr>
            <w:tcW w:w="5757" w:type="dxa"/>
            <w:tcBorders>
              <w:top w:val="nil"/>
              <w:left w:val="nil"/>
              <w:bottom w:val="nil"/>
            </w:tcBorders>
          </w:tcPr>
          <w:p w:rsidR="00365DA4" w:rsidRPr="0086228E" w:rsidRDefault="00365DA4" w:rsidP="006E7DC2">
            <w:pPr>
              <w:jc w:val="center"/>
              <w:rPr>
                <w:rFonts w:ascii="Times New Roman" w:hAnsi="Times New Roman"/>
                <w:b/>
                <w:sz w:val="26"/>
                <w:lang w:val="nl-NL"/>
              </w:rPr>
            </w:pPr>
            <w:r w:rsidRPr="0086228E">
              <w:rPr>
                <w:rFonts w:ascii="Times New Roman" w:hAnsi="Times New Roman"/>
                <w:b/>
                <w:sz w:val="26"/>
                <w:lang w:val="nl-NL"/>
              </w:rPr>
              <w:t>CỘNG HOÀ XÃ HỘI CHỦ NGHĨA VIỆT NAM</w:t>
            </w:r>
          </w:p>
          <w:p w:rsidR="00365DA4" w:rsidRPr="0086228E" w:rsidRDefault="00365DA4" w:rsidP="006E7DC2">
            <w:pPr>
              <w:jc w:val="center"/>
              <w:rPr>
                <w:rFonts w:ascii="Times New Roman" w:hAnsi="Times New Roman"/>
                <w:lang w:val="nl-NL"/>
              </w:rPr>
            </w:pPr>
            <w:r>
              <w:rPr>
                <w:rFonts w:ascii="Times New Roman" w:hAnsi="Times New Roman"/>
                <w:b/>
                <w:noProof/>
              </w:rPr>
              <mc:AlternateContent>
                <mc:Choice Requires="wps">
                  <w:drawing>
                    <wp:anchor distT="4294967295" distB="4294967295" distL="114300" distR="114300" simplePos="0" relativeHeight="251660288" behindDoc="0" locked="0" layoutInCell="1" allowOverlap="1" wp14:anchorId="1C0FBCC8" wp14:editId="22CA009A">
                      <wp:simplePos x="0" y="0"/>
                      <wp:positionH relativeFrom="column">
                        <wp:posOffset>691515</wp:posOffset>
                      </wp:positionH>
                      <wp:positionV relativeFrom="paragraph">
                        <wp:posOffset>233044</wp:posOffset>
                      </wp:positionV>
                      <wp:extent cx="21355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45pt,18.35pt" to="222.6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"/>
                  </w:pict>
                </mc:Fallback>
              </mc:AlternateContent>
            </w:r>
            <w:r w:rsidRPr="0086228E">
              <w:rPr>
                <w:rFonts w:ascii="Times New Roman" w:hAnsi="Times New Roman"/>
                <w:b/>
                <w:lang w:val="nl-NL"/>
              </w:rPr>
              <w:t>Độc lập - Tự do - Hạnh phúc</w:t>
            </w:r>
          </w:p>
          <w:p w:rsidR="00365DA4" w:rsidRPr="0086228E" w:rsidRDefault="00365DA4" w:rsidP="006E7DC2">
            <w:pPr>
              <w:jc w:val="center"/>
              <w:rPr>
                <w:lang w:val="nl-NL"/>
              </w:rPr>
            </w:pPr>
          </w:p>
          <w:p w:rsidR="00365DA4" w:rsidRPr="0086228E" w:rsidRDefault="00365DA4" w:rsidP="006E7DC2">
            <w:pPr>
              <w:spacing w:before="120"/>
              <w:jc w:val="center"/>
              <w:rPr>
                <w:sz w:val="30"/>
                <w:lang w:val="nl-NL"/>
              </w:rPr>
            </w:pPr>
          </w:p>
          <w:p w:rsidR="00365DA4" w:rsidRPr="004060AD" w:rsidRDefault="00365DA4" w:rsidP="006E7DC2">
            <w:pPr>
              <w:spacing w:before="120"/>
              <w:jc w:val="center"/>
              <w:rPr>
                <w:rFonts w:ascii="Times New Roman" w:hAnsi="Times New Roman"/>
                <w:i/>
                <w:lang w:val="nl-NL"/>
              </w:rPr>
            </w:pPr>
            <w:r w:rsidRPr="004060AD">
              <w:rPr>
                <w:rFonts w:ascii="Times New Roman" w:hAnsi="Times New Roman"/>
                <w:i/>
                <w:lang w:val="nl-NL"/>
              </w:rPr>
              <w:t xml:space="preserve">Cao Bằng, ngày </w:t>
            </w:r>
            <w:r w:rsidR="00021F4C">
              <w:rPr>
                <w:rFonts w:ascii="Times New Roman" w:hAnsi="Times New Roman"/>
                <w:i/>
                <w:lang w:val="nl-NL"/>
              </w:rPr>
              <w:t>8</w:t>
            </w:r>
            <w:r w:rsidR="001E4985" w:rsidRPr="004060AD">
              <w:rPr>
                <w:rFonts w:ascii="Times New Roman" w:hAnsi="Times New Roman"/>
                <w:i/>
                <w:lang w:val="nl-NL"/>
              </w:rPr>
              <w:t xml:space="preserve"> </w:t>
            </w:r>
            <w:r w:rsidRPr="004060AD">
              <w:rPr>
                <w:rFonts w:ascii="Times New Roman" w:hAnsi="Times New Roman"/>
                <w:i/>
                <w:lang w:val="nl-NL"/>
              </w:rPr>
              <w:t xml:space="preserve">tháng </w:t>
            </w:r>
            <w:r w:rsidR="001E4985" w:rsidRPr="004060AD">
              <w:rPr>
                <w:rFonts w:ascii="Times New Roman" w:hAnsi="Times New Roman"/>
                <w:i/>
                <w:lang w:val="nl-NL"/>
              </w:rPr>
              <w:t xml:space="preserve">4 </w:t>
            </w:r>
            <w:r w:rsidRPr="004060AD">
              <w:rPr>
                <w:rFonts w:ascii="Times New Roman" w:hAnsi="Times New Roman"/>
                <w:i/>
                <w:lang w:val="nl-NL"/>
              </w:rPr>
              <w:t xml:space="preserve"> năm 20</w:t>
            </w:r>
            <w:r w:rsidR="001E4985" w:rsidRPr="004060AD">
              <w:rPr>
                <w:rFonts w:ascii="Times New Roman" w:hAnsi="Times New Roman"/>
                <w:i/>
                <w:lang w:val="nl-NL"/>
              </w:rPr>
              <w:t>20</w:t>
            </w:r>
          </w:p>
          <w:p w:rsidR="00365DA4" w:rsidRPr="002E25E6" w:rsidRDefault="00365DA4" w:rsidP="006E7DC2">
            <w:pPr>
              <w:spacing w:before="120"/>
              <w:rPr>
                <w:i/>
                <w:sz w:val="36"/>
                <w:lang w:val="nl-NL"/>
              </w:rPr>
            </w:pPr>
            <w:r w:rsidRPr="0086228E">
              <w:rPr>
                <w:i/>
                <w:lang w:val="nl-NL"/>
              </w:rPr>
              <w:t xml:space="preserve">          </w:t>
            </w:r>
          </w:p>
        </w:tc>
      </w:tr>
    </w:tbl>
    <w:p w:rsidR="00365DA4" w:rsidRPr="0086228E" w:rsidRDefault="00365DA4" w:rsidP="00365DA4">
      <w:pPr>
        <w:jc w:val="center"/>
        <w:rPr>
          <w:rFonts w:ascii="Times New Roman" w:hAnsi="Times New Roman"/>
          <w:lang w:val="nl-NL"/>
        </w:rPr>
      </w:pPr>
      <w:r w:rsidRPr="0086228E">
        <w:rPr>
          <w:rFonts w:ascii="Times New Roman" w:hAnsi="Times New Roman"/>
          <w:b/>
          <w:lang w:val="nl-NL"/>
        </w:rPr>
        <w:t>HƯỚNG DẪN</w:t>
      </w:r>
    </w:p>
    <w:p w:rsidR="00365DA4" w:rsidRPr="0086228E" w:rsidRDefault="00365DA4" w:rsidP="00365DA4">
      <w:pPr>
        <w:jc w:val="center"/>
        <w:rPr>
          <w:rFonts w:ascii="Times New Roman" w:hAnsi="Times New Roman"/>
          <w:b/>
          <w:lang w:val="nl-NL"/>
        </w:rPr>
      </w:pPr>
      <w:r w:rsidRPr="00152B3D">
        <w:rPr>
          <w:rFonts w:ascii="Times New Roman" w:hAnsi="Times New Roman"/>
          <w:b/>
          <w:lang w:val="nl-NL"/>
        </w:rPr>
        <w:t xml:space="preserve">Tuyên truyền kỷ niệm </w:t>
      </w:r>
      <w:r>
        <w:rPr>
          <w:rFonts w:ascii="Times New Roman" w:hAnsi="Times New Roman"/>
          <w:b/>
          <w:lang w:val="nl-NL"/>
        </w:rPr>
        <w:t>các ngày lễ lớn và sự kiện lịch sử quan trọng trong quý II năm 2020</w:t>
      </w:r>
    </w:p>
    <w:p w:rsidR="00365DA4" w:rsidRDefault="00365DA4" w:rsidP="00365DA4">
      <w:pPr>
        <w:jc w:val="both"/>
        <w:rPr>
          <w:rFonts w:ascii="Times New Roman" w:hAnsi="Times New Roman"/>
          <w:b/>
          <w:sz w:val="14"/>
          <w:lang w:val="nl-NL"/>
        </w:rPr>
      </w:pPr>
    </w:p>
    <w:p w:rsidR="004060AD" w:rsidRDefault="004060AD" w:rsidP="00365DA4">
      <w:pPr>
        <w:jc w:val="both"/>
        <w:rPr>
          <w:rFonts w:ascii="Times New Roman" w:hAnsi="Times New Roman"/>
          <w:b/>
          <w:sz w:val="14"/>
          <w:lang w:val="nl-NL"/>
        </w:rPr>
      </w:pPr>
    </w:p>
    <w:p w:rsidR="004060AD" w:rsidRPr="0086228E" w:rsidRDefault="004060AD" w:rsidP="00365DA4">
      <w:pPr>
        <w:jc w:val="both"/>
        <w:rPr>
          <w:rFonts w:ascii="Times New Roman" w:hAnsi="Times New Roman"/>
          <w:b/>
          <w:sz w:val="14"/>
          <w:lang w:val="nl-NL"/>
        </w:rPr>
      </w:pPr>
    </w:p>
    <w:p w:rsidR="00365DA4" w:rsidRPr="00152B3D" w:rsidRDefault="00365DA4" w:rsidP="001E4985">
      <w:pPr>
        <w:pStyle w:val="NormalWeb"/>
        <w:spacing w:before="120" w:beforeAutospacing="0" w:after="120" w:afterAutospacing="0"/>
        <w:ind w:firstLine="720"/>
        <w:jc w:val="both"/>
        <w:rPr>
          <w:rStyle w:val="Strong"/>
          <w:b w:val="0"/>
          <w:sz w:val="28"/>
          <w:szCs w:val="28"/>
          <w:lang w:val="nl-NL"/>
        </w:rPr>
      </w:pPr>
      <w:r w:rsidRPr="00152B3D">
        <w:rPr>
          <w:rStyle w:val="Strong"/>
          <w:b w:val="0"/>
          <w:sz w:val="28"/>
          <w:szCs w:val="28"/>
          <w:lang w:val="nl-NL"/>
        </w:rPr>
        <w:t xml:space="preserve">Thực hiện </w:t>
      </w:r>
      <w:r>
        <w:rPr>
          <w:rStyle w:val="Strong"/>
          <w:b w:val="0"/>
          <w:sz w:val="28"/>
          <w:szCs w:val="28"/>
          <w:lang w:val="nl-NL"/>
        </w:rPr>
        <w:t>Hướng dẫn số 89-HD/BTGTU ngày 16/3/2020 của Ban Tuyên giáo Tỉnh ủy về tuyên truyền kỷ niệm các ngày lễ lớn và sự kiện lịch sử quan trọng trong quý II năm 2020</w:t>
      </w:r>
      <w:r w:rsidRPr="00152B3D">
        <w:rPr>
          <w:rStyle w:val="Strong"/>
          <w:b w:val="0"/>
          <w:sz w:val="28"/>
          <w:szCs w:val="28"/>
          <w:lang w:val="nl-NL"/>
        </w:rPr>
        <w:t>. Ban Th</w:t>
      </w:r>
      <w:r w:rsidRPr="00152B3D">
        <w:rPr>
          <w:rStyle w:val="Strong"/>
          <w:rFonts w:hint="eastAsia"/>
          <w:b w:val="0"/>
          <w:sz w:val="28"/>
          <w:szCs w:val="28"/>
          <w:lang w:val="nl-NL"/>
        </w:rPr>
        <w:t>ư</w:t>
      </w:r>
      <w:r w:rsidRPr="00152B3D">
        <w:rPr>
          <w:rStyle w:val="Strong"/>
          <w:b w:val="0"/>
          <w:sz w:val="28"/>
          <w:szCs w:val="28"/>
          <w:lang w:val="nl-NL"/>
        </w:rPr>
        <w:t xml:space="preserve">ờng vụ Liên </w:t>
      </w:r>
      <w:r w:rsidRPr="00152B3D">
        <w:rPr>
          <w:rStyle w:val="Strong"/>
          <w:rFonts w:hint="eastAsia"/>
          <w:b w:val="0"/>
          <w:sz w:val="28"/>
          <w:szCs w:val="28"/>
          <w:lang w:val="nl-NL"/>
        </w:rPr>
        <w:t>đ</w:t>
      </w:r>
      <w:r w:rsidRPr="00152B3D">
        <w:rPr>
          <w:rStyle w:val="Strong"/>
          <w:b w:val="0"/>
          <w:sz w:val="28"/>
          <w:szCs w:val="28"/>
          <w:lang w:val="nl-NL"/>
        </w:rPr>
        <w:t xml:space="preserve">oàn Lao </w:t>
      </w:r>
      <w:r w:rsidRPr="00152B3D">
        <w:rPr>
          <w:rStyle w:val="Strong"/>
          <w:rFonts w:hint="eastAsia"/>
          <w:b w:val="0"/>
          <w:sz w:val="28"/>
          <w:szCs w:val="28"/>
          <w:lang w:val="nl-NL"/>
        </w:rPr>
        <w:t>đ</w:t>
      </w:r>
      <w:r w:rsidRPr="00152B3D">
        <w:rPr>
          <w:rStyle w:val="Strong"/>
          <w:b w:val="0"/>
          <w:sz w:val="28"/>
          <w:szCs w:val="28"/>
          <w:lang w:val="nl-NL"/>
        </w:rPr>
        <w:t>ộng (L</w:t>
      </w:r>
      <w:r w:rsidRPr="00152B3D">
        <w:rPr>
          <w:rStyle w:val="Strong"/>
          <w:rFonts w:hint="eastAsia"/>
          <w:b w:val="0"/>
          <w:sz w:val="28"/>
          <w:szCs w:val="28"/>
          <w:lang w:val="nl-NL"/>
        </w:rPr>
        <w:t>Đ</w:t>
      </w:r>
      <w:r w:rsidRPr="00152B3D">
        <w:rPr>
          <w:rStyle w:val="Strong"/>
          <w:b w:val="0"/>
          <w:sz w:val="28"/>
          <w:szCs w:val="28"/>
          <w:lang w:val="nl-NL"/>
        </w:rPr>
        <w:t>L</w:t>
      </w:r>
      <w:r w:rsidRPr="00152B3D">
        <w:rPr>
          <w:rStyle w:val="Strong"/>
          <w:rFonts w:hint="eastAsia"/>
          <w:b w:val="0"/>
          <w:sz w:val="28"/>
          <w:szCs w:val="28"/>
          <w:lang w:val="nl-NL"/>
        </w:rPr>
        <w:t>Đ</w:t>
      </w:r>
      <w:r w:rsidRPr="00152B3D">
        <w:rPr>
          <w:rStyle w:val="Strong"/>
          <w:b w:val="0"/>
          <w:sz w:val="28"/>
          <w:szCs w:val="28"/>
          <w:lang w:val="nl-NL"/>
        </w:rPr>
        <w:t>) tỉnh h</w:t>
      </w:r>
      <w:r w:rsidRPr="00152B3D">
        <w:rPr>
          <w:rStyle w:val="Strong"/>
          <w:rFonts w:hint="eastAsia"/>
          <w:b w:val="0"/>
          <w:sz w:val="28"/>
          <w:szCs w:val="28"/>
          <w:lang w:val="nl-NL"/>
        </w:rPr>
        <w:t>ư</w:t>
      </w:r>
      <w:r w:rsidRPr="00152B3D">
        <w:rPr>
          <w:rStyle w:val="Strong"/>
          <w:b w:val="0"/>
          <w:sz w:val="28"/>
          <w:szCs w:val="28"/>
          <w:lang w:val="nl-NL"/>
        </w:rPr>
        <w:t xml:space="preserve">ớng dẫn các cấp công </w:t>
      </w:r>
      <w:r w:rsidRPr="00152B3D">
        <w:rPr>
          <w:rStyle w:val="Strong"/>
          <w:rFonts w:hint="eastAsia"/>
          <w:b w:val="0"/>
          <w:sz w:val="28"/>
          <w:szCs w:val="28"/>
          <w:lang w:val="nl-NL"/>
        </w:rPr>
        <w:t>đ</w:t>
      </w:r>
      <w:r w:rsidRPr="00152B3D">
        <w:rPr>
          <w:rStyle w:val="Strong"/>
          <w:b w:val="0"/>
          <w:sz w:val="28"/>
          <w:szCs w:val="28"/>
          <w:lang w:val="nl-NL"/>
        </w:rPr>
        <w:t>oàn tuyên truyền với những nội dung sau:</w:t>
      </w:r>
    </w:p>
    <w:p w:rsidR="00365DA4" w:rsidRDefault="00365DA4" w:rsidP="001E4985">
      <w:pPr>
        <w:pStyle w:val="NormalWeb"/>
        <w:spacing w:before="120" w:beforeAutospacing="0" w:after="120" w:afterAutospacing="0"/>
        <w:ind w:firstLine="720"/>
        <w:jc w:val="both"/>
        <w:rPr>
          <w:rStyle w:val="Strong"/>
          <w:sz w:val="28"/>
          <w:szCs w:val="28"/>
          <w:lang w:val="nl-NL"/>
        </w:rPr>
      </w:pPr>
      <w:r w:rsidRPr="000A242D">
        <w:rPr>
          <w:rStyle w:val="Strong"/>
          <w:sz w:val="28"/>
          <w:szCs w:val="28"/>
          <w:lang w:val="nl-NL"/>
        </w:rPr>
        <w:t>I</w:t>
      </w:r>
      <w:r>
        <w:rPr>
          <w:rStyle w:val="Strong"/>
          <w:sz w:val="28"/>
          <w:szCs w:val="28"/>
          <w:lang w:val="nl-NL"/>
        </w:rPr>
        <w:t>.</w:t>
      </w:r>
      <w:r w:rsidRPr="000A242D">
        <w:rPr>
          <w:rStyle w:val="Strong"/>
          <w:sz w:val="28"/>
          <w:szCs w:val="28"/>
          <w:lang w:val="nl-NL"/>
        </w:rPr>
        <w:t xml:space="preserve"> MỤC ĐÍCH, YÊU CẦU</w:t>
      </w:r>
    </w:p>
    <w:p w:rsidR="006B1905" w:rsidRPr="006B1905" w:rsidRDefault="006B1905" w:rsidP="001E4985">
      <w:pPr>
        <w:pStyle w:val="NormalWeb"/>
        <w:spacing w:before="120" w:beforeAutospacing="0" w:after="120" w:afterAutospacing="0"/>
        <w:ind w:firstLine="720"/>
        <w:jc w:val="both"/>
        <w:rPr>
          <w:b/>
          <w:sz w:val="28"/>
          <w:szCs w:val="28"/>
          <w:lang w:val="nl-NL"/>
        </w:rPr>
      </w:pPr>
      <w:r w:rsidRPr="006B1905">
        <w:rPr>
          <w:b/>
          <w:sz w:val="28"/>
          <w:szCs w:val="28"/>
          <w:lang w:val="nl-NL"/>
        </w:rPr>
        <w:t>1. Mục đích</w:t>
      </w:r>
    </w:p>
    <w:p w:rsidR="00365DA4" w:rsidRPr="000A242D" w:rsidRDefault="006B1905" w:rsidP="001E4985">
      <w:pPr>
        <w:pStyle w:val="NormalWeb"/>
        <w:spacing w:before="120" w:beforeAutospacing="0" w:after="120" w:afterAutospacing="0"/>
        <w:ind w:firstLine="720"/>
        <w:jc w:val="both"/>
        <w:rPr>
          <w:sz w:val="28"/>
          <w:szCs w:val="28"/>
          <w:lang w:val="nl-NL"/>
        </w:rPr>
      </w:pPr>
      <w:r>
        <w:rPr>
          <w:sz w:val="28"/>
          <w:szCs w:val="28"/>
          <w:lang w:val="nl-NL"/>
        </w:rPr>
        <w:t>-</w:t>
      </w:r>
      <w:r w:rsidR="00365DA4" w:rsidRPr="000A242D">
        <w:rPr>
          <w:sz w:val="28"/>
          <w:szCs w:val="28"/>
          <w:lang w:val="nl-NL"/>
        </w:rPr>
        <w:t xml:space="preserve"> Tuyên truyền </w:t>
      </w:r>
      <w:r w:rsidR="00365DA4">
        <w:rPr>
          <w:sz w:val="28"/>
          <w:szCs w:val="28"/>
          <w:lang w:val="nl-NL"/>
        </w:rPr>
        <w:t xml:space="preserve">sâu rộng làm nổi bật ý nghĩa, nội dung của sự kiện, qua đó bồi đắp lòng tự hào, niềm tin yêu của </w:t>
      </w:r>
      <w:r w:rsidR="001E4985">
        <w:rPr>
          <w:sz w:val="28"/>
          <w:szCs w:val="28"/>
          <w:lang w:val="nl-NL"/>
        </w:rPr>
        <w:t>đoàn viên, công nhân, viên chức, lao động (CNVCLĐ)</w:t>
      </w:r>
      <w:r w:rsidR="00365DA4">
        <w:rPr>
          <w:sz w:val="28"/>
          <w:szCs w:val="28"/>
          <w:lang w:val="nl-NL"/>
        </w:rPr>
        <w:t xml:space="preserve"> đối với Đảng, cách mạng Việt Nam và quê hương Cao Bằng; cổ vũ việc học tập, noi theo tấm gương phấn đấu, hi sinh vì độc lập, tự do của dân tộc, hạnh phúc của nhân dân trong</w:t>
      </w:r>
      <w:r w:rsidR="001E4985">
        <w:rPr>
          <w:sz w:val="28"/>
          <w:szCs w:val="28"/>
          <w:lang w:val="nl-NL"/>
        </w:rPr>
        <w:t xml:space="preserve"> đoàn viên, CNVCLĐ</w:t>
      </w:r>
      <w:r w:rsidR="00365DA4">
        <w:rPr>
          <w:sz w:val="28"/>
          <w:szCs w:val="28"/>
          <w:lang w:val="nl-NL"/>
        </w:rPr>
        <w:t>.</w:t>
      </w:r>
    </w:p>
    <w:p w:rsidR="00365DA4" w:rsidRPr="000A242D" w:rsidRDefault="006B1905" w:rsidP="001E4985">
      <w:pPr>
        <w:pStyle w:val="NormalWeb"/>
        <w:spacing w:before="120" w:beforeAutospacing="0" w:after="120" w:afterAutospacing="0"/>
        <w:ind w:firstLine="720"/>
        <w:jc w:val="both"/>
        <w:rPr>
          <w:sz w:val="28"/>
          <w:szCs w:val="28"/>
          <w:lang w:val="nl-NL"/>
        </w:rPr>
      </w:pPr>
      <w:r>
        <w:rPr>
          <w:sz w:val="28"/>
          <w:szCs w:val="28"/>
          <w:lang w:val="nl-NL"/>
        </w:rPr>
        <w:t>-</w:t>
      </w:r>
      <w:r w:rsidR="00365DA4" w:rsidRPr="000A242D">
        <w:rPr>
          <w:sz w:val="28"/>
          <w:szCs w:val="28"/>
          <w:lang w:val="nl-NL"/>
        </w:rPr>
        <w:t xml:space="preserve"> </w:t>
      </w:r>
      <w:r w:rsidR="00365DA4">
        <w:rPr>
          <w:sz w:val="28"/>
          <w:szCs w:val="28"/>
          <w:lang w:val="nl-NL"/>
        </w:rPr>
        <w:t>Khích lệ tinh thần thi đua lao động, sản xuất cống hiến trong công tác</w:t>
      </w:r>
      <w:r w:rsidR="001E4985">
        <w:rPr>
          <w:sz w:val="28"/>
          <w:szCs w:val="28"/>
          <w:lang w:val="nl-NL"/>
        </w:rPr>
        <w:t>,</w:t>
      </w:r>
      <w:r w:rsidR="00365DA4">
        <w:rPr>
          <w:sz w:val="28"/>
          <w:szCs w:val="28"/>
          <w:lang w:val="nl-NL"/>
        </w:rPr>
        <w:t xml:space="preserve"> học tập, làm phong phú đời sống tinh thần của nhân dân, phấn đấu hoàn thành thắng lợi các mục tiêu, nhiệm vụ phát triển kinh tế, xã hội quý II và cả năm 2020.</w:t>
      </w:r>
    </w:p>
    <w:p w:rsidR="00365DA4" w:rsidRPr="000A242D" w:rsidRDefault="006B1905" w:rsidP="001E4985">
      <w:pPr>
        <w:pStyle w:val="NormalWeb"/>
        <w:spacing w:before="120" w:beforeAutospacing="0" w:after="120" w:afterAutospacing="0"/>
        <w:ind w:firstLine="720"/>
        <w:jc w:val="both"/>
        <w:rPr>
          <w:sz w:val="28"/>
          <w:szCs w:val="28"/>
          <w:lang w:val="nl-NL"/>
        </w:rPr>
      </w:pPr>
      <w:r w:rsidRPr="006B1905">
        <w:rPr>
          <w:b/>
          <w:sz w:val="28"/>
          <w:szCs w:val="28"/>
          <w:lang w:val="nl-NL"/>
        </w:rPr>
        <w:t>2</w:t>
      </w:r>
      <w:r w:rsidR="00365DA4" w:rsidRPr="006B1905">
        <w:rPr>
          <w:b/>
          <w:sz w:val="28"/>
          <w:szCs w:val="28"/>
          <w:lang w:val="nl-NL"/>
        </w:rPr>
        <w:t xml:space="preserve">. </w:t>
      </w:r>
      <w:r w:rsidRPr="006B1905">
        <w:rPr>
          <w:b/>
          <w:sz w:val="28"/>
          <w:szCs w:val="28"/>
          <w:lang w:val="nl-NL"/>
        </w:rPr>
        <w:t>Yêu cầu:</w:t>
      </w:r>
      <w:r>
        <w:rPr>
          <w:sz w:val="28"/>
          <w:szCs w:val="28"/>
          <w:lang w:val="nl-NL"/>
        </w:rPr>
        <w:t xml:space="preserve"> </w:t>
      </w:r>
      <w:r w:rsidR="00365DA4">
        <w:rPr>
          <w:sz w:val="28"/>
          <w:szCs w:val="28"/>
          <w:lang w:val="nl-NL"/>
        </w:rPr>
        <w:t>Công tác</w:t>
      </w:r>
      <w:r w:rsidR="00365DA4" w:rsidRPr="000A242D">
        <w:rPr>
          <w:sz w:val="28"/>
          <w:szCs w:val="28"/>
          <w:lang w:val="nl-NL"/>
        </w:rPr>
        <w:t xml:space="preserve"> tuyên truyề</w:t>
      </w:r>
      <w:r w:rsidR="004060AD">
        <w:rPr>
          <w:sz w:val="28"/>
          <w:szCs w:val="28"/>
          <w:lang w:val="nl-NL"/>
        </w:rPr>
        <w:t>n</w:t>
      </w:r>
      <w:r w:rsidR="00365DA4">
        <w:rPr>
          <w:sz w:val="28"/>
          <w:szCs w:val="28"/>
          <w:lang w:val="nl-NL"/>
        </w:rPr>
        <w:t xml:space="preserve"> và các hoạt động kỷ niệm cần bảo đảm</w:t>
      </w:r>
      <w:r w:rsidR="00365DA4" w:rsidRPr="000A242D">
        <w:rPr>
          <w:sz w:val="28"/>
          <w:szCs w:val="28"/>
          <w:lang w:val="nl-NL"/>
        </w:rPr>
        <w:t xml:space="preserve"> thiết thực, hiệu quả </w:t>
      </w:r>
      <w:r w:rsidR="00365DA4">
        <w:rPr>
          <w:sz w:val="28"/>
          <w:szCs w:val="28"/>
          <w:lang w:val="nl-NL"/>
        </w:rPr>
        <w:t>phù hợp</w:t>
      </w:r>
      <w:r w:rsidR="00021F4C">
        <w:rPr>
          <w:sz w:val="28"/>
          <w:szCs w:val="28"/>
          <w:lang w:val="nl-NL"/>
        </w:rPr>
        <w:t xml:space="preserve"> trong tình hình phòng, chống dịch Covid-19</w:t>
      </w:r>
      <w:r w:rsidR="00365DA4">
        <w:rPr>
          <w:sz w:val="28"/>
          <w:szCs w:val="28"/>
          <w:lang w:val="nl-NL"/>
        </w:rPr>
        <w:t xml:space="preserve"> </w:t>
      </w:r>
      <w:r w:rsidR="00021F4C">
        <w:rPr>
          <w:sz w:val="28"/>
          <w:szCs w:val="28"/>
          <w:lang w:val="nl-NL"/>
        </w:rPr>
        <w:t>và</w:t>
      </w:r>
      <w:r w:rsidR="00365DA4">
        <w:rPr>
          <w:sz w:val="28"/>
          <w:szCs w:val="28"/>
          <w:lang w:val="nl-NL"/>
        </w:rPr>
        <w:t xml:space="preserve"> điều kiện thực tiễn của địa phương, đơn vị.</w:t>
      </w:r>
    </w:p>
    <w:p w:rsidR="00876D15" w:rsidRPr="00876D15" w:rsidRDefault="00365DA4" w:rsidP="001E4985">
      <w:pPr>
        <w:pStyle w:val="NormalWeb"/>
        <w:spacing w:before="120" w:beforeAutospacing="0" w:after="120" w:afterAutospacing="0"/>
        <w:ind w:firstLine="720"/>
        <w:jc w:val="both"/>
        <w:rPr>
          <w:b/>
          <w:bCs/>
          <w:sz w:val="28"/>
          <w:szCs w:val="28"/>
          <w:lang w:val="nl-NL"/>
        </w:rPr>
      </w:pPr>
      <w:r w:rsidRPr="000A242D">
        <w:rPr>
          <w:rStyle w:val="Strong"/>
          <w:sz w:val="28"/>
          <w:szCs w:val="28"/>
          <w:lang w:val="nl-NL"/>
        </w:rPr>
        <w:t>II</w:t>
      </w:r>
      <w:r>
        <w:rPr>
          <w:rStyle w:val="Strong"/>
          <w:sz w:val="28"/>
          <w:szCs w:val="28"/>
          <w:lang w:val="nl-NL"/>
        </w:rPr>
        <w:t>.</w:t>
      </w:r>
      <w:r w:rsidRPr="000A242D">
        <w:rPr>
          <w:rStyle w:val="Strong"/>
          <w:sz w:val="28"/>
          <w:szCs w:val="28"/>
          <w:lang w:val="nl-NL"/>
        </w:rPr>
        <w:t xml:space="preserve"> NỘI DUNG TUYÊN TRUYỀN</w:t>
      </w:r>
    </w:p>
    <w:p w:rsidR="00365DA4" w:rsidRPr="004060AD" w:rsidRDefault="00365DA4" w:rsidP="001E4985">
      <w:pPr>
        <w:pStyle w:val="NormalWeb"/>
        <w:spacing w:before="120" w:beforeAutospacing="0" w:after="120" w:afterAutospacing="0"/>
        <w:ind w:firstLine="720"/>
        <w:jc w:val="both"/>
        <w:rPr>
          <w:b/>
          <w:sz w:val="28"/>
          <w:szCs w:val="28"/>
          <w:lang w:val="nl-NL"/>
        </w:rPr>
      </w:pPr>
      <w:r w:rsidRPr="004060AD">
        <w:rPr>
          <w:b/>
          <w:sz w:val="28"/>
          <w:szCs w:val="28"/>
          <w:lang w:val="nl-NL"/>
        </w:rPr>
        <w:t xml:space="preserve">1. </w:t>
      </w:r>
      <w:r w:rsidR="00876D15" w:rsidRPr="004060AD">
        <w:rPr>
          <w:b/>
          <w:sz w:val="28"/>
          <w:szCs w:val="28"/>
          <w:lang w:val="nl-NL"/>
        </w:rPr>
        <w:t>Kỷ niệm 45 năm ngày Giải phóng miền Nam, thống nhất đất nước (30/4/1975-30/4/2020)</w:t>
      </w:r>
    </w:p>
    <w:p w:rsidR="00876D15" w:rsidRDefault="004060AD" w:rsidP="004060AD">
      <w:pPr>
        <w:spacing w:before="120" w:after="120"/>
        <w:ind w:right="14" w:firstLine="720"/>
        <w:jc w:val="both"/>
        <w:rPr>
          <w:rFonts w:ascii="Times New Roman" w:hAnsi="Times New Roman"/>
          <w:lang w:val="nl-NL"/>
        </w:rPr>
      </w:pPr>
      <w:r>
        <w:rPr>
          <w:rFonts w:ascii="Times New Roman" w:hAnsi="Times New Roman"/>
          <w:lang w:val="nl-NL"/>
        </w:rPr>
        <w:t xml:space="preserve">- </w:t>
      </w:r>
      <w:r w:rsidR="00876D15">
        <w:rPr>
          <w:rFonts w:ascii="Times New Roman" w:hAnsi="Times New Roman"/>
          <w:lang w:val="nl-NL"/>
        </w:rPr>
        <w:t>Khẳng định tầm vóc vĩ đại và ý nghĩa lịch sử to lớn của cuộc kháng chiến chống Mỹ cứu nước trong sự nghiệp đấu tranh giành độc lập dân tộc, thống nhất đất nước; khẳng định đường lối lãnh đạo đúng đắn, sáng su</w:t>
      </w:r>
      <w:r>
        <w:rPr>
          <w:rFonts w:ascii="Times New Roman" w:hAnsi="Times New Roman"/>
          <w:lang w:val="nl-NL"/>
        </w:rPr>
        <w:t>ố</w:t>
      </w:r>
      <w:r w:rsidR="00876D15">
        <w:rPr>
          <w:rFonts w:ascii="Times New Roman" w:hAnsi="Times New Roman"/>
          <w:lang w:val="nl-NL"/>
        </w:rPr>
        <w:t>t của Đảng và Chủ tịch Hồ Chí Minh là nhân tố quyết định làm nên thắng lợi vĩ đại trong sự nghiệp kháng chiến chống Mỹ cứu nước của dân tộc.</w:t>
      </w:r>
    </w:p>
    <w:p w:rsidR="00876D15" w:rsidRPr="00876D15" w:rsidRDefault="004060AD" w:rsidP="004060AD">
      <w:pPr>
        <w:spacing w:before="120" w:after="120"/>
        <w:ind w:right="14" w:firstLine="720"/>
        <w:jc w:val="both"/>
        <w:rPr>
          <w:rFonts w:ascii="Times New Roman" w:hAnsi="Times New Roman"/>
          <w:lang w:val="nl-NL"/>
        </w:rPr>
      </w:pPr>
      <w:r>
        <w:rPr>
          <w:rFonts w:ascii="Times New Roman" w:hAnsi="Times New Roman"/>
          <w:lang w:val="nl-NL"/>
        </w:rPr>
        <w:t xml:space="preserve">- </w:t>
      </w:r>
      <w:r w:rsidR="00876D15" w:rsidRPr="00876D15">
        <w:rPr>
          <w:rFonts w:ascii="Times New Roman" w:hAnsi="Times New Roman"/>
          <w:lang w:val="nl-NL"/>
        </w:rPr>
        <w:t>Tinh thần anh dũng, mưu trí, sáng tạo, quả cảm, vượt mọi gian khổ, hi sinh, quyết bảo vệ nền độc lập của dân tộc, thống nhất đất nước và chủ quyền, toàn vẹn lãnh thổ</w:t>
      </w:r>
      <w:r w:rsidR="00876D15">
        <w:rPr>
          <w:rFonts w:ascii="Times New Roman" w:hAnsi="Times New Roman"/>
          <w:lang w:val="nl-NL"/>
        </w:rPr>
        <w:t xml:space="preserve"> Tổ quốc của quân và dân ta; bày tỏ sự biết ơn sâu sắc về sự </w:t>
      </w:r>
      <w:r w:rsidR="00876D15">
        <w:rPr>
          <w:rFonts w:ascii="Times New Roman" w:hAnsi="Times New Roman"/>
          <w:lang w:val="nl-NL"/>
        </w:rPr>
        <w:lastRenderedPageBreak/>
        <w:t>giúp đỡ quý báu của các nước và nhân dân tiến bộ trên toàn thế giới trong cuộc kháng chiến chống Mỹ, cứu nước của dân tộc.</w:t>
      </w:r>
    </w:p>
    <w:p w:rsidR="00C00AEC" w:rsidRPr="004060AD" w:rsidRDefault="004060AD" w:rsidP="004060AD">
      <w:pPr>
        <w:spacing w:before="120" w:after="120"/>
        <w:ind w:right="14" w:firstLine="720"/>
        <w:jc w:val="both"/>
        <w:rPr>
          <w:rFonts w:ascii="Times New Roman" w:hAnsi="Times New Roman"/>
          <w:spacing w:val="-4"/>
          <w:lang w:val="nl-NL"/>
        </w:rPr>
      </w:pPr>
      <w:r w:rsidRPr="004060AD">
        <w:rPr>
          <w:rFonts w:ascii="Times New Roman" w:hAnsi="Times New Roman"/>
          <w:spacing w:val="-4"/>
          <w:lang w:val="nl-NL"/>
        </w:rPr>
        <w:t xml:space="preserve">- </w:t>
      </w:r>
      <w:r w:rsidR="00876D15" w:rsidRPr="004060AD">
        <w:rPr>
          <w:rFonts w:ascii="Times New Roman" w:hAnsi="Times New Roman"/>
          <w:spacing w:val="-4"/>
          <w:lang w:val="nl-NL"/>
        </w:rPr>
        <w:t xml:space="preserve">Tri ân các anh hùng, </w:t>
      </w:r>
      <w:r w:rsidR="00C00AEC" w:rsidRPr="004060AD">
        <w:rPr>
          <w:rFonts w:ascii="Times New Roman" w:hAnsi="Times New Roman"/>
          <w:spacing w:val="-4"/>
          <w:lang w:val="nl-NL"/>
        </w:rPr>
        <w:t>liệt sỹ, thương binh, bệnh binh, đồng bào, chiến sỹ đã hi sinh tính mạng, sẵn sàng cống hiến sức lực, trí tuệ và của cải làm nên Đại thắng mùa xuân năm 1975; nêu bật những thành tựu của đất nước, của tỉnh sau 45 năm thống nhất, đặc biệt là trong công cuộc đổi mới và hội nhập quốc tế hiện nay.</w:t>
      </w:r>
    </w:p>
    <w:p w:rsidR="00C00AEC" w:rsidRPr="00C00AEC" w:rsidRDefault="004060AD" w:rsidP="004060AD">
      <w:pPr>
        <w:spacing w:before="120" w:after="120"/>
        <w:ind w:right="14" w:firstLine="720"/>
        <w:jc w:val="both"/>
        <w:rPr>
          <w:rFonts w:ascii="Times New Roman" w:hAnsi="Times New Roman"/>
          <w:lang w:val="nl-NL"/>
        </w:rPr>
      </w:pPr>
      <w:r>
        <w:rPr>
          <w:rFonts w:ascii="Times New Roman" w:hAnsi="Times New Roman"/>
          <w:lang w:val="nl-NL"/>
        </w:rPr>
        <w:t xml:space="preserve">- </w:t>
      </w:r>
      <w:r w:rsidR="00C00AEC" w:rsidRPr="00C00AEC">
        <w:rPr>
          <w:rFonts w:ascii="Times New Roman" w:hAnsi="Times New Roman"/>
          <w:lang w:val="nl-NL"/>
        </w:rPr>
        <w:t>Đấ</w:t>
      </w:r>
      <w:r>
        <w:rPr>
          <w:rFonts w:ascii="Times New Roman" w:hAnsi="Times New Roman"/>
          <w:lang w:val="nl-NL"/>
        </w:rPr>
        <w:t>u</w:t>
      </w:r>
      <w:r w:rsidR="00C00AEC" w:rsidRPr="00C00AEC">
        <w:rPr>
          <w:rFonts w:ascii="Times New Roman" w:hAnsi="Times New Roman"/>
          <w:lang w:val="nl-NL"/>
        </w:rPr>
        <w:t xml:space="preserve"> tranh, phản bác những thông tin, quan điểm sai trái, thù địch, xuyên tạc lịch sử, phủ định vai trò lãnh đạo của Đảng, Chủ tịch Hồ Chí Minh và công lao đóng góp của các tầng lớp nhân dân trong sự nghiệp đấu tranh giành độc lập dân tộc, thống nhất đất nước.</w:t>
      </w:r>
    </w:p>
    <w:p w:rsidR="00876D15" w:rsidRPr="00C00AEC" w:rsidRDefault="004060AD" w:rsidP="004060AD">
      <w:pPr>
        <w:spacing w:before="120" w:after="120"/>
        <w:ind w:right="14" w:firstLine="720"/>
        <w:jc w:val="both"/>
        <w:rPr>
          <w:rFonts w:ascii="Times New Roman" w:hAnsi="Times New Roman"/>
          <w:lang w:val="nl-NL"/>
        </w:rPr>
      </w:pPr>
      <w:r>
        <w:rPr>
          <w:rFonts w:ascii="Times New Roman" w:hAnsi="Times New Roman"/>
          <w:lang w:val="nl-NL"/>
        </w:rPr>
        <w:t>- P</w:t>
      </w:r>
      <w:r w:rsidR="00C00AEC">
        <w:rPr>
          <w:rFonts w:ascii="Times New Roman" w:hAnsi="Times New Roman"/>
          <w:lang w:val="nl-NL"/>
        </w:rPr>
        <w:t>hản ánh không khí ngày lễ và các hoạt động kỷ niệm trên địa bàn tỉnh.</w:t>
      </w:r>
    </w:p>
    <w:p w:rsidR="00365DA4" w:rsidRPr="004060AD" w:rsidRDefault="00365DA4" w:rsidP="001E4985">
      <w:pPr>
        <w:pStyle w:val="NormalWeb"/>
        <w:spacing w:before="120" w:beforeAutospacing="0" w:after="120" w:afterAutospacing="0"/>
        <w:ind w:firstLine="720"/>
        <w:jc w:val="both"/>
        <w:rPr>
          <w:b/>
          <w:sz w:val="28"/>
          <w:szCs w:val="28"/>
          <w:lang w:val="nl-NL"/>
        </w:rPr>
      </w:pPr>
      <w:r w:rsidRPr="004060AD">
        <w:rPr>
          <w:b/>
          <w:sz w:val="28"/>
          <w:szCs w:val="28"/>
          <w:lang w:val="nl-NL"/>
        </w:rPr>
        <w:t xml:space="preserve">2. </w:t>
      </w:r>
      <w:r w:rsidR="00AE07E6" w:rsidRPr="004060AD">
        <w:rPr>
          <w:b/>
          <w:sz w:val="28"/>
          <w:szCs w:val="28"/>
          <w:lang w:val="nl-NL"/>
        </w:rPr>
        <w:t>Kỷ niệm 66 năm ngày Chiến thắng Điện Biên Phủ (7/5/1954-7/5/2020)</w:t>
      </w:r>
    </w:p>
    <w:p w:rsidR="00AE07E6" w:rsidRDefault="004060AD" w:rsidP="004060AD">
      <w:pPr>
        <w:spacing w:before="120" w:after="120"/>
        <w:ind w:right="14" w:firstLine="720"/>
        <w:jc w:val="both"/>
        <w:rPr>
          <w:rFonts w:ascii="Times New Roman" w:hAnsi="Times New Roman"/>
          <w:lang w:val="nl-NL"/>
        </w:rPr>
      </w:pPr>
      <w:r>
        <w:rPr>
          <w:rFonts w:ascii="Times New Roman" w:hAnsi="Times New Roman"/>
          <w:lang w:val="nl-NL"/>
        </w:rPr>
        <w:t xml:space="preserve">- </w:t>
      </w:r>
      <w:r w:rsidR="00AE07E6">
        <w:rPr>
          <w:rFonts w:ascii="Times New Roman" w:hAnsi="Times New Roman"/>
          <w:lang w:val="nl-NL"/>
        </w:rPr>
        <w:t>Tuyên truyền tầm vóc, ý nghĩa lịch sử của chiến thắng Điện Biên Phủ; khẳng định tinh thần anh dũng, mưu trí, sáng tạo của quân và dân ta, nhất là đường lối chính trị, quân sự và ngoại giao đúng đắn, sáng tạo của Đảng và Chủ tịch Hồ Chí Minh nhân tố quyết định làm nên thắng lợi vĩ đại trong cuộc kháng chiến chống thực dân Pháp xâm lược.</w:t>
      </w:r>
    </w:p>
    <w:p w:rsidR="00AE07E6" w:rsidRPr="00AE07E6" w:rsidRDefault="004060AD" w:rsidP="004060AD">
      <w:pPr>
        <w:spacing w:before="120" w:after="120"/>
        <w:ind w:right="14" w:firstLine="720"/>
        <w:jc w:val="both"/>
        <w:rPr>
          <w:rFonts w:ascii="Times New Roman" w:hAnsi="Times New Roman"/>
          <w:lang w:val="nl-NL"/>
        </w:rPr>
      </w:pPr>
      <w:r>
        <w:rPr>
          <w:rFonts w:ascii="Times New Roman" w:hAnsi="Times New Roman"/>
          <w:lang w:val="nl-NL"/>
        </w:rPr>
        <w:t xml:space="preserve">- </w:t>
      </w:r>
      <w:r w:rsidR="00AE07E6" w:rsidRPr="00AE07E6">
        <w:rPr>
          <w:rFonts w:ascii="Times New Roman" w:hAnsi="Times New Roman"/>
          <w:lang w:val="nl-NL"/>
        </w:rPr>
        <w:t>Tôn vinh</w:t>
      </w:r>
      <w:r w:rsidR="00AE07E6">
        <w:rPr>
          <w:rFonts w:ascii="Times New Roman" w:hAnsi="Times New Roman"/>
          <w:lang w:val="nl-NL"/>
        </w:rPr>
        <w:t xml:space="preserve"> và tri ân các anh hùng, liêt sỹ, cán bộ, chiến sỹ</w:t>
      </w:r>
      <w:r w:rsidR="00AE07E6" w:rsidRPr="00AE07E6">
        <w:rPr>
          <w:rFonts w:ascii="Times New Roman" w:hAnsi="Times New Roman"/>
          <w:lang w:val="nl-NL"/>
        </w:rPr>
        <w:t>, thanh niên xung phong, dân công h</w:t>
      </w:r>
      <w:r w:rsidR="00AE07E6">
        <w:rPr>
          <w:rFonts w:ascii="Times New Roman" w:hAnsi="Times New Roman"/>
          <w:lang w:val="nl-NL"/>
        </w:rPr>
        <w:t>ỏa tuyến và quân dân cả nước đã anh dũng chiế</w:t>
      </w:r>
      <w:r w:rsidR="00AE07E6" w:rsidRPr="00AE07E6">
        <w:rPr>
          <w:rFonts w:ascii="Times New Roman" w:hAnsi="Times New Roman"/>
          <w:lang w:val="nl-NL"/>
        </w:rPr>
        <w:t xml:space="preserve">n </w:t>
      </w:r>
      <w:r w:rsidR="00AE07E6">
        <w:rPr>
          <w:rFonts w:ascii="Times New Roman" w:hAnsi="Times New Roman"/>
          <w:lang w:val="nl-NL"/>
        </w:rPr>
        <w:t>đấ</w:t>
      </w:r>
      <w:r w:rsidR="00AE07E6" w:rsidRPr="00AE07E6">
        <w:rPr>
          <w:rFonts w:ascii="Times New Roman" w:hAnsi="Times New Roman"/>
          <w:lang w:val="nl-NL"/>
        </w:rPr>
        <w:t xml:space="preserve">u, hy </w:t>
      </w:r>
      <w:r w:rsidR="00AE07E6">
        <w:rPr>
          <w:rFonts w:ascii="Times New Roman" w:hAnsi="Times New Roman"/>
          <w:lang w:val="nl-NL"/>
        </w:rPr>
        <w:t>s</w:t>
      </w:r>
      <w:r w:rsidR="00AE07E6" w:rsidRPr="00AE07E6">
        <w:rPr>
          <w:rFonts w:ascii="Times New Roman" w:hAnsi="Times New Roman"/>
          <w:lang w:val="nl-NL"/>
        </w:rPr>
        <w:t>inh làm nên chi</w:t>
      </w:r>
      <w:r w:rsidR="00AE07E6">
        <w:rPr>
          <w:rFonts w:ascii="Times New Roman" w:hAnsi="Times New Roman"/>
          <w:lang w:val="nl-NL"/>
        </w:rPr>
        <w:t>ế</w:t>
      </w:r>
      <w:r w:rsidR="00AE07E6" w:rsidRPr="00AE07E6">
        <w:rPr>
          <w:rFonts w:ascii="Times New Roman" w:hAnsi="Times New Roman"/>
          <w:lang w:val="nl-NL"/>
        </w:rPr>
        <w:t>n th</w:t>
      </w:r>
      <w:r w:rsidR="00AE07E6">
        <w:rPr>
          <w:rFonts w:ascii="Times New Roman" w:hAnsi="Times New Roman"/>
          <w:lang w:val="nl-NL"/>
        </w:rPr>
        <w:t>ắ</w:t>
      </w:r>
      <w:r w:rsidR="00AE07E6" w:rsidRPr="00AE07E6">
        <w:rPr>
          <w:rFonts w:ascii="Times New Roman" w:hAnsi="Times New Roman"/>
          <w:lang w:val="nl-NL"/>
        </w:rPr>
        <w:t>ng Ði</w:t>
      </w:r>
      <w:r w:rsidR="00AE07E6">
        <w:rPr>
          <w:rFonts w:ascii="Times New Roman" w:hAnsi="Times New Roman"/>
          <w:lang w:val="nl-NL"/>
        </w:rPr>
        <w:t>ệ</w:t>
      </w:r>
      <w:r w:rsidR="00AE07E6" w:rsidRPr="00AE07E6">
        <w:rPr>
          <w:rFonts w:ascii="Times New Roman" w:hAnsi="Times New Roman"/>
          <w:lang w:val="nl-NL"/>
        </w:rPr>
        <w:t>n Biên Ph</w:t>
      </w:r>
      <w:r w:rsidR="00AE07E6">
        <w:rPr>
          <w:rFonts w:ascii="Times New Roman" w:hAnsi="Times New Roman"/>
          <w:lang w:val="nl-NL"/>
        </w:rPr>
        <w:t>ủ</w:t>
      </w:r>
      <w:r w:rsidR="00AE07E6" w:rsidRPr="00AE07E6">
        <w:rPr>
          <w:rFonts w:ascii="Times New Roman" w:hAnsi="Times New Roman"/>
          <w:lang w:val="nl-NL"/>
        </w:rPr>
        <w:t>.</w:t>
      </w:r>
    </w:p>
    <w:p w:rsidR="00AE07E6" w:rsidRPr="00AE07E6" w:rsidRDefault="00AE07E6" w:rsidP="004060AD">
      <w:pPr>
        <w:pStyle w:val="NormalWeb"/>
        <w:spacing w:before="120" w:beforeAutospacing="0" w:after="120" w:afterAutospacing="0"/>
        <w:ind w:firstLine="720"/>
        <w:jc w:val="both"/>
        <w:rPr>
          <w:sz w:val="28"/>
          <w:szCs w:val="28"/>
          <w:lang w:val="nl-NL"/>
        </w:rPr>
      </w:pPr>
      <w:r>
        <w:rPr>
          <w:sz w:val="28"/>
          <w:szCs w:val="28"/>
          <w:lang w:val="nl-NL"/>
        </w:rPr>
        <w:t xml:space="preserve">- </w:t>
      </w:r>
      <w:r w:rsidRPr="00AE07E6">
        <w:rPr>
          <w:sz w:val="28"/>
          <w:szCs w:val="28"/>
          <w:lang w:val="nl-NL"/>
        </w:rPr>
        <w:t>Tuyên truy</w:t>
      </w:r>
      <w:r>
        <w:rPr>
          <w:sz w:val="28"/>
          <w:szCs w:val="28"/>
          <w:lang w:val="nl-NL"/>
        </w:rPr>
        <w:t>ề</w:t>
      </w:r>
      <w:r w:rsidRPr="00AE07E6">
        <w:rPr>
          <w:sz w:val="28"/>
          <w:szCs w:val="28"/>
          <w:lang w:val="nl-NL"/>
        </w:rPr>
        <w:t>n nh</w:t>
      </w:r>
      <w:r>
        <w:rPr>
          <w:sz w:val="28"/>
          <w:szCs w:val="28"/>
          <w:lang w:val="nl-NL"/>
        </w:rPr>
        <w:t>ữ</w:t>
      </w:r>
      <w:r w:rsidRPr="00AE07E6">
        <w:rPr>
          <w:sz w:val="28"/>
          <w:szCs w:val="28"/>
          <w:lang w:val="nl-NL"/>
        </w:rPr>
        <w:t>ng thành t</w:t>
      </w:r>
      <w:r>
        <w:rPr>
          <w:sz w:val="28"/>
          <w:szCs w:val="28"/>
          <w:lang w:val="nl-NL"/>
        </w:rPr>
        <w:t>ựu</w:t>
      </w:r>
      <w:r w:rsidRPr="00AE07E6">
        <w:rPr>
          <w:sz w:val="28"/>
          <w:szCs w:val="28"/>
          <w:lang w:val="nl-NL"/>
        </w:rPr>
        <w:t xml:space="preserve"> to l</w:t>
      </w:r>
      <w:r>
        <w:rPr>
          <w:sz w:val="28"/>
          <w:szCs w:val="28"/>
          <w:lang w:val="nl-NL"/>
        </w:rPr>
        <w:t>ớ</w:t>
      </w:r>
      <w:r w:rsidRPr="00AE07E6">
        <w:rPr>
          <w:sz w:val="28"/>
          <w:szCs w:val="28"/>
          <w:lang w:val="nl-NL"/>
        </w:rPr>
        <w:t>n c</w:t>
      </w:r>
      <w:r>
        <w:rPr>
          <w:sz w:val="28"/>
          <w:szCs w:val="28"/>
          <w:lang w:val="nl-NL"/>
        </w:rPr>
        <w:t>ủ</w:t>
      </w:r>
      <w:r w:rsidRPr="00AE07E6">
        <w:rPr>
          <w:sz w:val="28"/>
          <w:szCs w:val="28"/>
          <w:lang w:val="nl-NL"/>
        </w:rPr>
        <w:t xml:space="preserve">a </w:t>
      </w:r>
      <w:r>
        <w:rPr>
          <w:sz w:val="28"/>
          <w:szCs w:val="28"/>
          <w:lang w:val="nl-NL"/>
        </w:rPr>
        <w:t>đất nước</w:t>
      </w:r>
      <w:r w:rsidRPr="00AE07E6">
        <w:rPr>
          <w:sz w:val="28"/>
          <w:szCs w:val="28"/>
          <w:lang w:val="nl-NL"/>
        </w:rPr>
        <w:t>, c</w:t>
      </w:r>
      <w:r>
        <w:rPr>
          <w:sz w:val="28"/>
          <w:szCs w:val="28"/>
          <w:lang w:val="nl-NL"/>
        </w:rPr>
        <w:t>ủa các tỉnh</w:t>
      </w:r>
      <w:r w:rsidRPr="00AE07E6">
        <w:rPr>
          <w:sz w:val="28"/>
          <w:szCs w:val="28"/>
          <w:lang w:val="nl-NL"/>
        </w:rPr>
        <w:t xml:space="preserve"> vùng Tây B</w:t>
      </w:r>
      <w:r>
        <w:rPr>
          <w:sz w:val="28"/>
          <w:szCs w:val="28"/>
          <w:lang w:val="nl-NL"/>
        </w:rPr>
        <w:t>ắ</w:t>
      </w:r>
      <w:r w:rsidRPr="00AE07E6">
        <w:rPr>
          <w:sz w:val="28"/>
          <w:szCs w:val="28"/>
          <w:lang w:val="nl-NL"/>
        </w:rPr>
        <w:t>c trong 66 n</w:t>
      </w:r>
      <w:r>
        <w:rPr>
          <w:sz w:val="28"/>
          <w:szCs w:val="28"/>
          <w:lang w:val="nl-NL"/>
        </w:rPr>
        <w:t>ă</w:t>
      </w:r>
      <w:r w:rsidRPr="00AE07E6">
        <w:rPr>
          <w:sz w:val="28"/>
          <w:szCs w:val="28"/>
          <w:lang w:val="nl-NL"/>
        </w:rPr>
        <w:t>m qua; phát huy truy</w:t>
      </w:r>
      <w:r>
        <w:rPr>
          <w:sz w:val="28"/>
          <w:szCs w:val="28"/>
          <w:lang w:val="nl-NL"/>
        </w:rPr>
        <w:t>ề</w:t>
      </w:r>
      <w:r w:rsidRPr="00AE07E6">
        <w:rPr>
          <w:sz w:val="28"/>
          <w:szCs w:val="28"/>
          <w:lang w:val="nl-NL"/>
        </w:rPr>
        <w:t>n th</w:t>
      </w:r>
      <w:r>
        <w:rPr>
          <w:sz w:val="28"/>
          <w:szCs w:val="28"/>
          <w:lang w:val="nl-NL"/>
        </w:rPr>
        <w:t>ố</w:t>
      </w:r>
      <w:r w:rsidRPr="00AE07E6">
        <w:rPr>
          <w:sz w:val="28"/>
          <w:szCs w:val="28"/>
          <w:lang w:val="nl-NL"/>
        </w:rPr>
        <w:t>ng yêu n</w:t>
      </w:r>
      <w:r>
        <w:rPr>
          <w:sz w:val="28"/>
          <w:szCs w:val="28"/>
          <w:lang w:val="nl-NL"/>
        </w:rPr>
        <w:t>ước</w:t>
      </w:r>
      <w:r w:rsidRPr="00AE07E6">
        <w:rPr>
          <w:sz w:val="28"/>
          <w:szCs w:val="28"/>
          <w:lang w:val="nl-NL"/>
        </w:rPr>
        <w:t>, n</w:t>
      </w:r>
      <w:r>
        <w:rPr>
          <w:sz w:val="28"/>
          <w:szCs w:val="28"/>
          <w:lang w:val="nl-NL"/>
        </w:rPr>
        <w:t>iềm tự</w:t>
      </w:r>
      <w:r w:rsidRPr="00AE07E6">
        <w:rPr>
          <w:sz w:val="28"/>
          <w:szCs w:val="28"/>
          <w:lang w:val="nl-NL"/>
        </w:rPr>
        <w:t xml:space="preserve"> hào, t</w:t>
      </w:r>
      <w:r>
        <w:rPr>
          <w:sz w:val="28"/>
          <w:szCs w:val="28"/>
          <w:lang w:val="nl-NL"/>
        </w:rPr>
        <w:t>ự</w:t>
      </w:r>
      <w:r w:rsidRPr="00AE07E6">
        <w:rPr>
          <w:sz w:val="28"/>
          <w:szCs w:val="28"/>
          <w:lang w:val="nl-NL"/>
        </w:rPr>
        <w:t xml:space="preserve"> tôn, s</w:t>
      </w:r>
      <w:r>
        <w:rPr>
          <w:sz w:val="28"/>
          <w:szCs w:val="28"/>
          <w:lang w:val="nl-NL"/>
        </w:rPr>
        <w:t>ứ</w:t>
      </w:r>
      <w:r w:rsidRPr="00AE07E6">
        <w:rPr>
          <w:sz w:val="28"/>
          <w:szCs w:val="28"/>
          <w:lang w:val="nl-NL"/>
        </w:rPr>
        <w:t>c m</w:t>
      </w:r>
      <w:r>
        <w:rPr>
          <w:sz w:val="28"/>
          <w:szCs w:val="28"/>
          <w:lang w:val="nl-NL"/>
        </w:rPr>
        <w:t>ạ</w:t>
      </w:r>
      <w:r w:rsidRPr="00AE07E6">
        <w:rPr>
          <w:sz w:val="28"/>
          <w:szCs w:val="28"/>
          <w:lang w:val="nl-NL"/>
        </w:rPr>
        <w:t xml:space="preserve">nh </w:t>
      </w:r>
      <w:r>
        <w:rPr>
          <w:sz w:val="28"/>
          <w:szCs w:val="28"/>
          <w:lang w:val="nl-NL"/>
        </w:rPr>
        <w:t>đại đoàn</w:t>
      </w:r>
      <w:r w:rsidRPr="00AE07E6">
        <w:rPr>
          <w:sz w:val="28"/>
          <w:szCs w:val="28"/>
          <w:lang w:val="nl-NL"/>
        </w:rPr>
        <w:t xml:space="preserve"> k</w:t>
      </w:r>
      <w:r>
        <w:rPr>
          <w:sz w:val="28"/>
          <w:szCs w:val="28"/>
          <w:lang w:val="nl-NL"/>
        </w:rPr>
        <w:t>ế</w:t>
      </w:r>
      <w:r w:rsidRPr="00AE07E6">
        <w:rPr>
          <w:sz w:val="28"/>
          <w:szCs w:val="28"/>
          <w:lang w:val="nl-NL"/>
        </w:rPr>
        <w:t>t toàn dân t</w:t>
      </w:r>
      <w:r>
        <w:rPr>
          <w:sz w:val="28"/>
          <w:szCs w:val="28"/>
          <w:lang w:val="nl-NL"/>
        </w:rPr>
        <w:t>ộ</w:t>
      </w:r>
      <w:r w:rsidRPr="00AE07E6">
        <w:rPr>
          <w:sz w:val="28"/>
          <w:szCs w:val="28"/>
          <w:lang w:val="nl-NL"/>
        </w:rPr>
        <w:t>c và tinh th</w:t>
      </w:r>
      <w:r>
        <w:rPr>
          <w:sz w:val="28"/>
          <w:szCs w:val="28"/>
          <w:lang w:val="nl-NL"/>
        </w:rPr>
        <w:t>ầ</w:t>
      </w:r>
      <w:r w:rsidRPr="00AE07E6">
        <w:rPr>
          <w:sz w:val="28"/>
          <w:szCs w:val="28"/>
          <w:lang w:val="nl-NL"/>
        </w:rPr>
        <w:t>n chi</w:t>
      </w:r>
      <w:r>
        <w:rPr>
          <w:sz w:val="28"/>
          <w:szCs w:val="28"/>
          <w:lang w:val="nl-NL"/>
        </w:rPr>
        <w:t>ế</w:t>
      </w:r>
      <w:r w:rsidRPr="00AE07E6">
        <w:rPr>
          <w:sz w:val="28"/>
          <w:szCs w:val="28"/>
          <w:lang w:val="nl-NL"/>
        </w:rPr>
        <w:t>n th</w:t>
      </w:r>
      <w:r>
        <w:rPr>
          <w:sz w:val="28"/>
          <w:szCs w:val="28"/>
          <w:lang w:val="nl-NL"/>
        </w:rPr>
        <w:t>ắ</w:t>
      </w:r>
      <w:r w:rsidRPr="00AE07E6">
        <w:rPr>
          <w:sz w:val="28"/>
          <w:szCs w:val="28"/>
          <w:lang w:val="nl-NL"/>
        </w:rPr>
        <w:t>ng Ði</w:t>
      </w:r>
      <w:r>
        <w:rPr>
          <w:sz w:val="28"/>
          <w:szCs w:val="28"/>
          <w:lang w:val="nl-NL"/>
        </w:rPr>
        <w:t>ệ</w:t>
      </w:r>
      <w:r w:rsidRPr="00AE07E6">
        <w:rPr>
          <w:sz w:val="28"/>
          <w:szCs w:val="28"/>
          <w:lang w:val="nl-NL"/>
        </w:rPr>
        <w:t>n Biên Ph</w:t>
      </w:r>
      <w:r>
        <w:rPr>
          <w:sz w:val="28"/>
          <w:szCs w:val="28"/>
          <w:lang w:val="nl-NL"/>
        </w:rPr>
        <w:t>ủ</w:t>
      </w:r>
      <w:r w:rsidRPr="00AE07E6">
        <w:rPr>
          <w:sz w:val="28"/>
          <w:szCs w:val="28"/>
          <w:lang w:val="nl-NL"/>
        </w:rPr>
        <w:t>, quy</w:t>
      </w:r>
      <w:r>
        <w:rPr>
          <w:sz w:val="28"/>
          <w:szCs w:val="28"/>
          <w:lang w:val="nl-NL"/>
        </w:rPr>
        <w:t>ế</w:t>
      </w:r>
      <w:r w:rsidRPr="00AE07E6">
        <w:rPr>
          <w:sz w:val="28"/>
          <w:szCs w:val="28"/>
          <w:lang w:val="nl-NL"/>
        </w:rPr>
        <w:t>t tâm xây d</w:t>
      </w:r>
      <w:r>
        <w:rPr>
          <w:sz w:val="28"/>
          <w:szCs w:val="28"/>
          <w:lang w:val="nl-NL"/>
        </w:rPr>
        <w:t>ự</w:t>
      </w:r>
      <w:r w:rsidRPr="00AE07E6">
        <w:rPr>
          <w:sz w:val="28"/>
          <w:szCs w:val="28"/>
          <w:lang w:val="nl-NL"/>
        </w:rPr>
        <w:t>ng các t</w:t>
      </w:r>
      <w:r>
        <w:rPr>
          <w:sz w:val="28"/>
          <w:szCs w:val="28"/>
          <w:lang w:val="nl-NL"/>
        </w:rPr>
        <w:t>ỉ</w:t>
      </w:r>
      <w:r w:rsidRPr="00AE07E6">
        <w:rPr>
          <w:sz w:val="28"/>
          <w:szCs w:val="28"/>
          <w:lang w:val="nl-NL"/>
        </w:rPr>
        <w:t>nh vùng Tây B</w:t>
      </w:r>
      <w:r>
        <w:rPr>
          <w:sz w:val="28"/>
          <w:szCs w:val="28"/>
          <w:lang w:val="nl-NL"/>
        </w:rPr>
        <w:t>ắ</w:t>
      </w:r>
      <w:r w:rsidRPr="00AE07E6">
        <w:rPr>
          <w:sz w:val="28"/>
          <w:szCs w:val="28"/>
          <w:lang w:val="nl-NL"/>
        </w:rPr>
        <w:t>c nói riêng và c</w:t>
      </w:r>
      <w:r>
        <w:rPr>
          <w:sz w:val="28"/>
          <w:szCs w:val="28"/>
          <w:lang w:val="nl-NL"/>
        </w:rPr>
        <w:t>ủ</w:t>
      </w:r>
      <w:r w:rsidRPr="00AE07E6">
        <w:rPr>
          <w:sz w:val="28"/>
          <w:szCs w:val="28"/>
          <w:lang w:val="nl-NL"/>
        </w:rPr>
        <w:t xml:space="preserve">a </w:t>
      </w:r>
      <w:r>
        <w:rPr>
          <w:sz w:val="28"/>
          <w:szCs w:val="28"/>
          <w:lang w:val="nl-NL"/>
        </w:rPr>
        <w:t>đấ</w:t>
      </w:r>
      <w:r w:rsidRPr="00AE07E6">
        <w:rPr>
          <w:sz w:val="28"/>
          <w:szCs w:val="28"/>
          <w:lang w:val="nl-NL"/>
        </w:rPr>
        <w:t>t n</w:t>
      </w:r>
      <w:r>
        <w:rPr>
          <w:sz w:val="28"/>
          <w:szCs w:val="28"/>
          <w:lang w:val="nl-NL"/>
        </w:rPr>
        <w:t>ước</w:t>
      </w:r>
      <w:r w:rsidRPr="00AE07E6">
        <w:rPr>
          <w:sz w:val="28"/>
          <w:szCs w:val="28"/>
          <w:lang w:val="nl-NL"/>
        </w:rPr>
        <w:t xml:space="preserve"> nói </w:t>
      </w:r>
      <w:r>
        <w:rPr>
          <w:sz w:val="28"/>
          <w:szCs w:val="28"/>
          <w:lang w:val="nl-NL"/>
        </w:rPr>
        <w:t>c</w:t>
      </w:r>
      <w:r w:rsidRPr="00AE07E6">
        <w:rPr>
          <w:sz w:val="28"/>
          <w:szCs w:val="28"/>
          <w:lang w:val="nl-NL"/>
        </w:rPr>
        <w:t xml:space="preserve">hung ngày càng giàu </w:t>
      </w:r>
      <w:r>
        <w:rPr>
          <w:sz w:val="28"/>
          <w:szCs w:val="28"/>
          <w:lang w:val="nl-NL"/>
        </w:rPr>
        <w:t>đẹ</w:t>
      </w:r>
      <w:r w:rsidRPr="00AE07E6">
        <w:rPr>
          <w:sz w:val="28"/>
          <w:szCs w:val="28"/>
          <w:lang w:val="nl-NL"/>
        </w:rPr>
        <w:t>p và ph</w:t>
      </w:r>
      <w:r>
        <w:rPr>
          <w:sz w:val="28"/>
          <w:szCs w:val="28"/>
          <w:lang w:val="nl-NL"/>
        </w:rPr>
        <w:t>ồ</w:t>
      </w:r>
      <w:r w:rsidRPr="00AE07E6">
        <w:rPr>
          <w:sz w:val="28"/>
          <w:szCs w:val="28"/>
          <w:lang w:val="nl-NL"/>
        </w:rPr>
        <w:t>n vinh.</w:t>
      </w:r>
    </w:p>
    <w:p w:rsidR="00CE1340" w:rsidRPr="004060AD" w:rsidRDefault="00365DA4" w:rsidP="001E4985">
      <w:pPr>
        <w:pStyle w:val="NormalWeb"/>
        <w:spacing w:before="120" w:beforeAutospacing="0" w:after="120" w:afterAutospacing="0"/>
        <w:ind w:firstLine="720"/>
        <w:jc w:val="both"/>
        <w:rPr>
          <w:b/>
          <w:sz w:val="28"/>
          <w:szCs w:val="28"/>
          <w:lang w:val="nl-NL"/>
        </w:rPr>
      </w:pPr>
      <w:r w:rsidRPr="004060AD">
        <w:rPr>
          <w:b/>
          <w:sz w:val="28"/>
          <w:szCs w:val="28"/>
          <w:lang w:val="nl-NL"/>
        </w:rPr>
        <w:t xml:space="preserve">3. </w:t>
      </w:r>
      <w:r w:rsidR="00E570ED" w:rsidRPr="004060AD">
        <w:rPr>
          <w:b/>
          <w:sz w:val="28"/>
          <w:szCs w:val="28"/>
          <w:lang w:val="nl-NL"/>
        </w:rPr>
        <w:t>Kỷ niệm 130 năm ngày sinh Chủ tịch Hồ Chí Minh (19/5/1890-</w:t>
      </w:r>
      <w:r w:rsidR="00CE1340" w:rsidRPr="004060AD">
        <w:rPr>
          <w:b/>
          <w:sz w:val="28"/>
          <w:szCs w:val="28"/>
          <w:lang w:val="nl-NL"/>
        </w:rPr>
        <w:t>19/5/2020)</w:t>
      </w:r>
    </w:p>
    <w:p w:rsidR="00E570ED" w:rsidRDefault="00E570ED" w:rsidP="001E4985">
      <w:pPr>
        <w:pStyle w:val="NormalWeb"/>
        <w:spacing w:before="120" w:beforeAutospacing="0" w:after="120" w:afterAutospacing="0"/>
        <w:ind w:firstLine="720"/>
        <w:jc w:val="both"/>
        <w:rPr>
          <w:sz w:val="28"/>
          <w:szCs w:val="28"/>
          <w:lang w:val="nl-NL"/>
        </w:rPr>
      </w:pPr>
      <w:r>
        <w:rPr>
          <w:sz w:val="28"/>
          <w:szCs w:val="28"/>
          <w:lang w:val="nl-NL"/>
        </w:rPr>
        <w:t xml:space="preserve">- Tuyên truyền thân thế, cuộc đời, sự nghiệp cách mạng vẻ vang của Chủ tịch Hồ Chí Minh; tôn </w:t>
      </w:r>
      <w:r w:rsidR="004060AD">
        <w:rPr>
          <w:sz w:val="28"/>
          <w:szCs w:val="28"/>
          <w:lang w:val="nl-NL"/>
        </w:rPr>
        <w:t>v</w:t>
      </w:r>
      <w:r>
        <w:rPr>
          <w:sz w:val="28"/>
          <w:szCs w:val="28"/>
          <w:lang w:val="nl-NL"/>
        </w:rPr>
        <w:t>inh những cống hiến vĩ đại của Người đối với sự nghiệp cách mạng của Đảng và dân tộc Việt Nam, với phong trào cộng sản và công nhân quốc tế, trong đó tuyên truyền đậm nét về hoạt động cách mạng của Người tại Cao Bằng và tình cảm gắn bó, yêu thương, lòng mong mỏi của Người đối với Cao Bằng.</w:t>
      </w:r>
    </w:p>
    <w:p w:rsidR="00E570ED" w:rsidRDefault="00E570ED" w:rsidP="001E4985">
      <w:pPr>
        <w:pStyle w:val="NormalWeb"/>
        <w:spacing w:before="120" w:beforeAutospacing="0" w:after="120" w:afterAutospacing="0"/>
        <w:ind w:firstLine="720"/>
        <w:jc w:val="both"/>
        <w:rPr>
          <w:sz w:val="28"/>
          <w:szCs w:val="28"/>
          <w:lang w:val="nl-NL"/>
        </w:rPr>
      </w:pPr>
      <w:r>
        <w:rPr>
          <w:sz w:val="28"/>
          <w:szCs w:val="28"/>
          <w:lang w:val="nl-NL"/>
        </w:rPr>
        <w:t>- Thể hiện lòng thành kính tưởng nhớ, tri ân sâu sắc của nhân dân Việt Nam và tình cảm yêu mến, kính trọng của nhân dân các nước trên thế giới đối với Chủ tịch Hồ Chí Minh.</w:t>
      </w:r>
    </w:p>
    <w:p w:rsidR="00E570ED" w:rsidRDefault="00E570ED" w:rsidP="001E4985">
      <w:pPr>
        <w:pStyle w:val="NormalWeb"/>
        <w:spacing w:before="120" w:beforeAutospacing="0" w:after="120" w:afterAutospacing="0"/>
        <w:ind w:firstLine="720"/>
        <w:jc w:val="both"/>
        <w:rPr>
          <w:sz w:val="28"/>
          <w:szCs w:val="28"/>
          <w:lang w:val="nl-NL"/>
        </w:rPr>
      </w:pPr>
      <w:r>
        <w:rPr>
          <w:sz w:val="28"/>
          <w:szCs w:val="28"/>
          <w:lang w:val="nl-NL"/>
        </w:rPr>
        <w:t xml:space="preserve">- Khẳng định sức sống trường tồn của tư tưởng Hồ Chí Minh; phân tích, làm rõ sự vận dụng và phát triển sáng tạo tư tưởng Hồ Chí Minh trong sự nghiệp đổi mới, công nghiệp hóa, hiện đại hóa đất nước và hội nhập quốc tế; đấu tranh, </w:t>
      </w:r>
      <w:r>
        <w:rPr>
          <w:sz w:val="28"/>
          <w:szCs w:val="28"/>
          <w:lang w:val="nl-NL"/>
        </w:rPr>
        <w:lastRenderedPageBreak/>
        <w:t>phản bác những thông tin, quan điểm sai trái, xuyên tạc về thân thế, sự nghiệp cách mạng của Chủ tịch Hồ Chí Minh, phủ định giá trị to lớn của tư tưởng Hồ Chí Minh.</w:t>
      </w:r>
    </w:p>
    <w:p w:rsidR="00E570ED" w:rsidRPr="00CE1340" w:rsidRDefault="00E570ED" w:rsidP="001E4985">
      <w:pPr>
        <w:pStyle w:val="NormalWeb"/>
        <w:spacing w:before="120" w:beforeAutospacing="0" w:after="120" w:afterAutospacing="0"/>
        <w:ind w:firstLine="720"/>
        <w:jc w:val="both"/>
        <w:rPr>
          <w:sz w:val="28"/>
          <w:szCs w:val="28"/>
          <w:lang w:val="nl-NL"/>
        </w:rPr>
      </w:pPr>
      <w:r>
        <w:rPr>
          <w:sz w:val="28"/>
          <w:szCs w:val="28"/>
          <w:lang w:val="nl-NL"/>
        </w:rPr>
        <w:t>- Tuyên truyền kết quả 4 năm thực hiện Chỉ thị 05-CT/TW ngày 15/5/2016 của Bộ Chính trị về đẩy mạnh học tập và làm theo tư tưởng, đạo đức, phong cách Hồ Chí Minh ở các cấp, ngành, địa phương; biểu dương những tập thể, cá nhân điển hình tiên tiến, gương “người tốt, việc tốt” trong các phong trào thi đua. Thực hiện chuyên đề năm 2020 “Tăng cường khối đại đoàn kết toàn dân tộc, xây dựng Đảng và hệ thống chính trị trong sạch, vững mạnh”</w:t>
      </w:r>
    </w:p>
    <w:p w:rsidR="005E338D" w:rsidRPr="004060AD" w:rsidRDefault="00365DA4" w:rsidP="001E4985">
      <w:pPr>
        <w:pStyle w:val="NormalWeb"/>
        <w:spacing w:before="120" w:beforeAutospacing="0" w:after="120" w:afterAutospacing="0"/>
        <w:ind w:firstLine="720"/>
        <w:jc w:val="both"/>
        <w:rPr>
          <w:b/>
          <w:sz w:val="28"/>
          <w:szCs w:val="28"/>
          <w:lang w:val="nl-NL"/>
        </w:rPr>
      </w:pPr>
      <w:r w:rsidRPr="000A242D">
        <w:rPr>
          <w:b/>
          <w:sz w:val="28"/>
          <w:szCs w:val="28"/>
          <w:lang w:val="nl-NL"/>
        </w:rPr>
        <w:t>4.</w:t>
      </w:r>
      <w:r w:rsidRPr="000A242D">
        <w:rPr>
          <w:sz w:val="28"/>
          <w:szCs w:val="28"/>
          <w:lang w:val="nl-NL"/>
        </w:rPr>
        <w:t xml:space="preserve"> </w:t>
      </w:r>
      <w:r w:rsidR="005B1D65" w:rsidRPr="004060AD">
        <w:rPr>
          <w:b/>
          <w:sz w:val="28"/>
          <w:szCs w:val="28"/>
          <w:lang w:val="nl-NL"/>
        </w:rPr>
        <w:t xml:space="preserve">Kỷ niệm 150 năm ngày sinh </w:t>
      </w:r>
      <w:r w:rsidR="004060AD">
        <w:rPr>
          <w:b/>
          <w:sz w:val="28"/>
          <w:szCs w:val="28"/>
          <w:lang w:val="nl-NL"/>
        </w:rPr>
        <w:t>V.I.Lênin (22/4/1870-</w:t>
      </w:r>
      <w:r w:rsidR="005B1D65" w:rsidRPr="004060AD">
        <w:rPr>
          <w:b/>
          <w:sz w:val="28"/>
          <w:szCs w:val="28"/>
          <w:lang w:val="nl-NL"/>
        </w:rPr>
        <w:t>22/4/2020)</w:t>
      </w:r>
    </w:p>
    <w:p w:rsidR="00976BB7" w:rsidRDefault="00976BB7" w:rsidP="001E4985">
      <w:pPr>
        <w:pStyle w:val="NormalWeb"/>
        <w:spacing w:before="120" w:beforeAutospacing="0" w:after="120" w:afterAutospacing="0"/>
        <w:ind w:firstLine="720"/>
        <w:jc w:val="both"/>
        <w:rPr>
          <w:sz w:val="28"/>
          <w:szCs w:val="28"/>
          <w:lang w:val="nl-NL"/>
        </w:rPr>
      </w:pPr>
      <w:r>
        <w:rPr>
          <w:sz w:val="28"/>
          <w:szCs w:val="28"/>
          <w:lang w:val="nl-NL"/>
        </w:rPr>
        <w:t xml:space="preserve">- Cuộc đời, sự nghiệp và những cống hiến vĩ đại của </w:t>
      </w:r>
      <w:r w:rsidRPr="005E338D">
        <w:rPr>
          <w:sz w:val="28"/>
          <w:szCs w:val="28"/>
          <w:lang w:val="nl-NL"/>
        </w:rPr>
        <w:t>V.I.Lênin</w:t>
      </w:r>
      <w:r>
        <w:rPr>
          <w:sz w:val="28"/>
          <w:szCs w:val="28"/>
          <w:lang w:val="nl-NL"/>
        </w:rPr>
        <w:t>-lãnh tụ cuộc Cách mạng xã hội chủ nghĩa tháng Mười Nga đối với phong trào cộng sản và công nhân quốc tế.</w:t>
      </w:r>
    </w:p>
    <w:p w:rsidR="005E338D" w:rsidRDefault="00976BB7" w:rsidP="001E4985">
      <w:pPr>
        <w:pStyle w:val="NormalWeb"/>
        <w:spacing w:before="120" w:beforeAutospacing="0" w:after="120" w:afterAutospacing="0"/>
        <w:ind w:firstLine="720"/>
        <w:jc w:val="both"/>
        <w:rPr>
          <w:sz w:val="28"/>
          <w:szCs w:val="28"/>
          <w:lang w:val="nl-NL"/>
        </w:rPr>
      </w:pPr>
      <w:r>
        <w:rPr>
          <w:sz w:val="28"/>
          <w:szCs w:val="28"/>
          <w:lang w:val="nl-NL"/>
        </w:rPr>
        <w:t>- Khẳng định giá trị bền vững và sức sống của Chủ</w:t>
      </w:r>
      <w:r w:rsidR="004060AD">
        <w:rPr>
          <w:sz w:val="28"/>
          <w:szCs w:val="28"/>
          <w:lang w:val="nl-NL"/>
        </w:rPr>
        <w:t xml:space="preserve"> nghĩa Mác-Lê</w:t>
      </w:r>
      <w:r>
        <w:rPr>
          <w:sz w:val="28"/>
          <w:szCs w:val="28"/>
          <w:lang w:val="nl-NL"/>
        </w:rPr>
        <w:t>nin trong thời đại ngày nay; đồng thời tuyên truyền sự vận dụng sáng tạo chủ nghĩa Mác-L</w:t>
      </w:r>
      <w:r w:rsidR="004060AD">
        <w:rPr>
          <w:sz w:val="28"/>
          <w:szCs w:val="28"/>
          <w:lang w:val="nl-NL"/>
        </w:rPr>
        <w:t>ê</w:t>
      </w:r>
      <w:r>
        <w:rPr>
          <w:sz w:val="28"/>
          <w:szCs w:val="28"/>
          <w:lang w:val="nl-NL"/>
        </w:rPr>
        <w:t>nin vào sự nghiệp cách mạng của Việt Nam trong giai đoạn mới; đấu tranh phản bác các thông tin, quan điể</w:t>
      </w:r>
      <w:r w:rsidR="004060AD">
        <w:rPr>
          <w:sz w:val="28"/>
          <w:szCs w:val="28"/>
          <w:lang w:val="nl-NL"/>
        </w:rPr>
        <w:t>m sai</w:t>
      </w:r>
      <w:r>
        <w:rPr>
          <w:sz w:val="28"/>
          <w:szCs w:val="28"/>
          <w:lang w:val="nl-NL"/>
        </w:rPr>
        <w:t xml:space="preserve"> trái, xuyên tạc phủ nhận giá trị của chủ n</w:t>
      </w:r>
      <w:r w:rsidR="004060AD">
        <w:rPr>
          <w:sz w:val="28"/>
          <w:szCs w:val="28"/>
          <w:lang w:val="nl-NL"/>
        </w:rPr>
        <w:t>ghĩa Mác-Lê</w:t>
      </w:r>
      <w:r>
        <w:rPr>
          <w:sz w:val="28"/>
          <w:szCs w:val="28"/>
          <w:lang w:val="nl-NL"/>
        </w:rPr>
        <w:t>nin và tư tưởng Hồ Chí Minh.</w:t>
      </w:r>
    </w:p>
    <w:p w:rsidR="00976BB7" w:rsidRPr="005E338D" w:rsidRDefault="00976BB7" w:rsidP="001E4985">
      <w:pPr>
        <w:pStyle w:val="NormalWeb"/>
        <w:spacing w:before="120" w:beforeAutospacing="0" w:after="120" w:afterAutospacing="0"/>
        <w:ind w:firstLine="720"/>
        <w:jc w:val="both"/>
        <w:rPr>
          <w:sz w:val="28"/>
          <w:szCs w:val="28"/>
          <w:lang w:val="nl-NL"/>
        </w:rPr>
      </w:pPr>
      <w:r>
        <w:rPr>
          <w:sz w:val="28"/>
          <w:szCs w:val="28"/>
          <w:lang w:val="nl-NL"/>
        </w:rPr>
        <w:t>- Tuyên truyền về các hoạt động kỷ niệm diễn ra ở các cấp, các ngành.</w:t>
      </w:r>
    </w:p>
    <w:p w:rsidR="00CE3A97" w:rsidRDefault="00365DA4" w:rsidP="001E4985">
      <w:pPr>
        <w:pStyle w:val="NormalWeb"/>
        <w:spacing w:before="120" w:beforeAutospacing="0" w:after="120" w:afterAutospacing="0"/>
        <w:ind w:firstLine="720"/>
        <w:jc w:val="both"/>
        <w:rPr>
          <w:sz w:val="28"/>
          <w:szCs w:val="28"/>
          <w:lang w:val="nl-NL"/>
        </w:rPr>
      </w:pPr>
      <w:r w:rsidRPr="000A242D">
        <w:rPr>
          <w:b/>
          <w:sz w:val="28"/>
          <w:szCs w:val="28"/>
          <w:lang w:val="nl-NL"/>
        </w:rPr>
        <w:t>5.</w:t>
      </w:r>
      <w:r w:rsidRPr="000A242D">
        <w:rPr>
          <w:sz w:val="28"/>
          <w:szCs w:val="28"/>
          <w:lang w:val="nl-NL"/>
        </w:rPr>
        <w:t xml:space="preserve"> </w:t>
      </w:r>
      <w:r w:rsidR="00CE3A97" w:rsidRPr="004060AD">
        <w:rPr>
          <w:b/>
          <w:sz w:val="28"/>
          <w:szCs w:val="28"/>
          <w:lang w:val="nl-NL"/>
        </w:rPr>
        <w:t xml:space="preserve">Kỷ niệm 202 năm ngày sinh </w:t>
      </w:r>
      <w:r w:rsidR="004060AD">
        <w:rPr>
          <w:b/>
          <w:sz w:val="28"/>
          <w:szCs w:val="28"/>
          <w:lang w:val="nl-NL"/>
        </w:rPr>
        <w:t>C.Mác (5/5/1818-</w:t>
      </w:r>
      <w:r w:rsidR="00CE3A97" w:rsidRPr="004060AD">
        <w:rPr>
          <w:b/>
          <w:sz w:val="28"/>
          <w:szCs w:val="28"/>
          <w:lang w:val="nl-NL"/>
        </w:rPr>
        <w:t>5/5/2020)</w:t>
      </w:r>
    </w:p>
    <w:p w:rsidR="00CE3A97" w:rsidRDefault="00CE3A97" w:rsidP="001E4985">
      <w:pPr>
        <w:pStyle w:val="NormalWeb"/>
        <w:spacing w:before="120" w:beforeAutospacing="0" w:after="120" w:afterAutospacing="0"/>
        <w:ind w:firstLine="720"/>
        <w:jc w:val="both"/>
        <w:rPr>
          <w:sz w:val="28"/>
          <w:szCs w:val="28"/>
          <w:lang w:val="nl-NL"/>
        </w:rPr>
      </w:pPr>
      <w:r>
        <w:rPr>
          <w:sz w:val="28"/>
          <w:szCs w:val="28"/>
          <w:lang w:val="nl-NL"/>
        </w:rPr>
        <w:t xml:space="preserve">- Cuộc đời, sự nghiệp và công lao, đóng góp vĩ đại của </w:t>
      </w:r>
      <w:r w:rsidRPr="00CE3A97">
        <w:rPr>
          <w:sz w:val="28"/>
          <w:szCs w:val="28"/>
          <w:lang w:val="nl-NL"/>
        </w:rPr>
        <w:t>C.Mác</w:t>
      </w:r>
      <w:r>
        <w:rPr>
          <w:sz w:val="28"/>
          <w:szCs w:val="28"/>
          <w:lang w:val="nl-NL"/>
        </w:rPr>
        <w:t xml:space="preserve"> đối với sự nghiệp giải phóng dân tộc, giải phóng giai cấp, giải phóng xã hội và giải phóng con người.</w:t>
      </w:r>
    </w:p>
    <w:p w:rsidR="00CE3A97" w:rsidRDefault="00CE3A97" w:rsidP="001E4985">
      <w:pPr>
        <w:pStyle w:val="NormalWeb"/>
        <w:spacing w:before="120" w:beforeAutospacing="0" w:after="120" w:afterAutospacing="0"/>
        <w:ind w:firstLine="720"/>
        <w:jc w:val="both"/>
        <w:rPr>
          <w:sz w:val="28"/>
          <w:szCs w:val="28"/>
          <w:lang w:val="nl-NL"/>
        </w:rPr>
      </w:pPr>
      <w:r>
        <w:rPr>
          <w:sz w:val="28"/>
          <w:szCs w:val="28"/>
          <w:lang w:val="nl-NL"/>
        </w:rPr>
        <w:t xml:space="preserve">- Khẳng định những giá trị khoa học và cách mạng trong Di sản tư tưởng của </w:t>
      </w:r>
      <w:r w:rsidRPr="00CE3A97">
        <w:rPr>
          <w:sz w:val="28"/>
          <w:szCs w:val="28"/>
          <w:lang w:val="nl-NL"/>
        </w:rPr>
        <w:t>C.Mác</w:t>
      </w:r>
      <w:r>
        <w:rPr>
          <w:sz w:val="28"/>
          <w:szCs w:val="28"/>
          <w:lang w:val="nl-NL"/>
        </w:rPr>
        <w:t>, đặc biệt là chủ nghĩa duy vật biện chứng, chủ nghĩa duy vật lịch sử và học thuyết giá trị thặng dư.</w:t>
      </w:r>
    </w:p>
    <w:p w:rsidR="00CE3A97" w:rsidRDefault="00CE3A97" w:rsidP="001E4985">
      <w:pPr>
        <w:pStyle w:val="NormalWeb"/>
        <w:spacing w:before="120" w:beforeAutospacing="0" w:after="120" w:afterAutospacing="0"/>
        <w:ind w:firstLine="720"/>
        <w:jc w:val="both"/>
        <w:rPr>
          <w:sz w:val="28"/>
          <w:szCs w:val="28"/>
          <w:lang w:val="nl-NL"/>
        </w:rPr>
      </w:pPr>
      <w:r>
        <w:rPr>
          <w:sz w:val="28"/>
          <w:szCs w:val="28"/>
          <w:lang w:val="nl-NL"/>
        </w:rPr>
        <w:t>- Sự vận dụng và phát triển sáng tạo của Chủ nghĩa Mác ở các nước xã hội chủ nghĩa hiện nay, nhấn mạnh những thành tựu đem lại và bài học kinh nghiệm; khẳng định tính đúng đắn và sức sống mãnh liệt</w:t>
      </w:r>
      <w:r w:rsidR="00544D5B">
        <w:rPr>
          <w:sz w:val="28"/>
          <w:szCs w:val="28"/>
          <w:lang w:val="nl-NL"/>
        </w:rPr>
        <w:t xml:space="preserve"> của chủ nghĩa Mác trong thời đại ngày nay; đấu tranh phản bác những thông tin, quan điểm sai trái, xuyên tạc phủ nhận giá trị của chủ nghĩa </w:t>
      </w:r>
      <w:r w:rsidR="00544D5B" w:rsidRPr="00CE3A97">
        <w:rPr>
          <w:sz w:val="28"/>
          <w:szCs w:val="28"/>
          <w:lang w:val="nl-NL"/>
        </w:rPr>
        <w:t>Mác-Lênin</w:t>
      </w:r>
      <w:r w:rsidR="00544D5B">
        <w:rPr>
          <w:sz w:val="28"/>
          <w:szCs w:val="28"/>
          <w:lang w:val="nl-NL"/>
        </w:rPr>
        <w:t xml:space="preserve"> và tư tưởng Hồ Chí Minh.</w:t>
      </w:r>
    </w:p>
    <w:p w:rsidR="00544D5B" w:rsidRPr="00CE3A97" w:rsidRDefault="00544D5B" w:rsidP="004060AD">
      <w:pPr>
        <w:pStyle w:val="NormalWeb"/>
        <w:spacing w:before="120" w:beforeAutospacing="0" w:after="120" w:afterAutospacing="0"/>
        <w:ind w:firstLine="720"/>
        <w:jc w:val="both"/>
        <w:rPr>
          <w:sz w:val="28"/>
          <w:szCs w:val="28"/>
          <w:lang w:val="nl-NL"/>
        </w:rPr>
      </w:pPr>
      <w:r>
        <w:rPr>
          <w:sz w:val="28"/>
          <w:szCs w:val="28"/>
          <w:lang w:val="nl-NL"/>
        </w:rPr>
        <w:t>- Tuyên truyền về các hoạt động kỷ niệm diễn ra ở các cấp, các ngành.</w:t>
      </w:r>
    </w:p>
    <w:p w:rsidR="00365DA4" w:rsidRPr="005A2C86" w:rsidRDefault="00365DA4" w:rsidP="001E4985">
      <w:pPr>
        <w:pStyle w:val="NormalWeb"/>
        <w:spacing w:before="120" w:beforeAutospacing="0" w:after="120" w:afterAutospacing="0"/>
        <w:ind w:firstLine="720"/>
        <w:jc w:val="both"/>
        <w:rPr>
          <w:rStyle w:val="Strong"/>
          <w:sz w:val="28"/>
          <w:szCs w:val="28"/>
          <w:lang w:val="pt-BR"/>
        </w:rPr>
      </w:pPr>
      <w:r w:rsidRPr="005A2C86">
        <w:rPr>
          <w:rStyle w:val="Strong"/>
          <w:sz w:val="28"/>
          <w:szCs w:val="28"/>
          <w:lang w:val="pt-BR"/>
        </w:rPr>
        <w:t>IV</w:t>
      </w:r>
      <w:r>
        <w:rPr>
          <w:rStyle w:val="Strong"/>
          <w:sz w:val="28"/>
          <w:szCs w:val="28"/>
          <w:lang w:val="pt-BR"/>
        </w:rPr>
        <w:t>.</w:t>
      </w:r>
      <w:r w:rsidRPr="005A2C86">
        <w:rPr>
          <w:rStyle w:val="Strong"/>
          <w:sz w:val="28"/>
          <w:szCs w:val="28"/>
          <w:lang w:val="pt-BR"/>
        </w:rPr>
        <w:t xml:space="preserve"> THỜI GIAN </w:t>
      </w:r>
      <w:r w:rsidR="00544D5B">
        <w:rPr>
          <w:rStyle w:val="Strong"/>
          <w:sz w:val="28"/>
          <w:szCs w:val="28"/>
          <w:lang w:val="pt-BR"/>
        </w:rPr>
        <w:t>TREO CỜ</w:t>
      </w:r>
    </w:p>
    <w:p w:rsidR="00544D5B" w:rsidRPr="00544D5B" w:rsidRDefault="00544D5B" w:rsidP="001E4985">
      <w:pPr>
        <w:pStyle w:val="NormalWeb"/>
        <w:spacing w:before="120" w:beforeAutospacing="0" w:after="120" w:afterAutospacing="0"/>
        <w:ind w:firstLine="720"/>
        <w:jc w:val="both"/>
        <w:rPr>
          <w:sz w:val="28"/>
          <w:szCs w:val="28"/>
          <w:lang w:val="pt-BR"/>
        </w:rPr>
      </w:pPr>
      <w:r w:rsidRPr="00544D5B">
        <w:rPr>
          <w:sz w:val="28"/>
          <w:szCs w:val="28"/>
          <w:lang w:val="pt-BR"/>
        </w:rPr>
        <w:t xml:space="preserve">1. Kỷ niệm 45 năm </w:t>
      </w:r>
      <w:r w:rsidR="004060AD">
        <w:rPr>
          <w:sz w:val="28"/>
          <w:szCs w:val="28"/>
          <w:lang w:val="pt-BR"/>
        </w:rPr>
        <w:t>ngày G</w:t>
      </w:r>
      <w:r w:rsidRPr="00544D5B">
        <w:rPr>
          <w:sz w:val="28"/>
          <w:szCs w:val="28"/>
          <w:lang w:val="pt-BR"/>
        </w:rPr>
        <w:t>iải phóng miền Nam, thống nhất đất nước: Treo cờ và khẩu hiệu từ ngày 28/4/2020 đến hết ngày 02/5/2020.</w:t>
      </w:r>
    </w:p>
    <w:p w:rsidR="00544D5B" w:rsidRPr="00544D5B" w:rsidRDefault="00544D5B" w:rsidP="001E4985">
      <w:pPr>
        <w:pStyle w:val="NormalWeb"/>
        <w:spacing w:before="120" w:beforeAutospacing="0" w:after="120" w:afterAutospacing="0"/>
        <w:ind w:firstLine="720"/>
        <w:jc w:val="both"/>
        <w:rPr>
          <w:sz w:val="28"/>
          <w:szCs w:val="28"/>
          <w:lang w:val="pt-BR"/>
        </w:rPr>
      </w:pPr>
      <w:r w:rsidRPr="00544D5B">
        <w:rPr>
          <w:sz w:val="28"/>
          <w:szCs w:val="28"/>
          <w:lang w:val="pt-BR"/>
        </w:rPr>
        <w:t>2. K</w:t>
      </w:r>
      <w:r w:rsidR="004060AD">
        <w:rPr>
          <w:sz w:val="28"/>
          <w:szCs w:val="28"/>
          <w:lang w:val="pt-BR"/>
        </w:rPr>
        <w:t>ỷ</w:t>
      </w:r>
      <w:r w:rsidRPr="00544D5B">
        <w:rPr>
          <w:sz w:val="28"/>
          <w:szCs w:val="28"/>
          <w:lang w:val="pt-BR"/>
        </w:rPr>
        <w:t xml:space="preserve"> niệm 130 năm ngày sinh Chủ tịch Hồ Chí Minh: Treo cờ và khẩu hiệu từ ngày 15/5/2020 đến hết ngày 25/5/2020.</w:t>
      </w:r>
    </w:p>
    <w:p w:rsidR="00365DA4" w:rsidRPr="005A2C86" w:rsidRDefault="00365DA4" w:rsidP="001E4985">
      <w:pPr>
        <w:pStyle w:val="NormalWeb"/>
        <w:spacing w:before="120" w:beforeAutospacing="0" w:after="120" w:afterAutospacing="0"/>
        <w:ind w:firstLine="720"/>
        <w:jc w:val="both"/>
        <w:rPr>
          <w:rStyle w:val="Strong"/>
          <w:b w:val="0"/>
          <w:bCs w:val="0"/>
          <w:sz w:val="28"/>
          <w:szCs w:val="28"/>
          <w:lang w:val="pt-BR"/>
        </w:rPr>
      </w:pPr>
      <w:r w:rsidRPr="005A2C86">
        <w:rPr>
          <w:rStyle w:val="Strong"/>
          <w:sz w:val="28"/>
          <w:szCs w:val="28"/>
          <w:lang w:val="pt-BR"/>
        </w:rPr>
        <w:t>V</w:t>
      </w:r>
      <w:r>
        <w:rPr>
          <w:rStyle w:val="Strong"/>
          <w:sz w:val="28"/>
          <w:szCs w:val="28"/>
          <w:lang w:val="pt-BR"/>
        </w:rPr>
        <w:t>.</w:t>
      </w:r>
      <w:r w:rsidRPr="005A2C86">
        <w:rPr>
          <w:rStyle w:val="Strong"/>
          <w:sz w:val="28"/>
          <w:szCs w:val="28"/>
          <w:lang w:val="pt-BR"/>
        </w:rPr>
        <w:t xml:space="preserve"> MỘT SỐ KHẨU HIỆU TUYÊN TRUYỀN</w:t>
      </w:r>
    </w:p>
    <w:p w:rsidR="002523A4" w:rsidRPr="002523A4" w:rsidRDefault="002523A4" w:rsidP="001E4985">
      <w:pPr>
        <w:spacing w:before="120" w:after="120"/>
        <w:ind w:firstLine="720"/>
        <w:jc w:val="both"/>
        <w:rPr>
          <w:rFonts w:ascii="Times New Roman" w:eastAsia="Calibri" w:hAnsi="Times New Roman"/>
          <w:lang w:val="pt-BR"/>
        </w:rPr>
      </w:pPr>
      <w:r w:rsidRPr="002523A4">
        <w:rPr>
          <w:rFonts w:ascii="Times New Roman" w:eastAsia="Calibri" w:hAnsi="Times New Roman"/>
          <w:lang w:val="pt-BR"/>
        </w:rPr>
        <w:lastRenderedPageBreak/>
        <w:t>l. Nhi</w:t>
      </w:r>
      <w:r>
        <w:rPr>
          <w:rFonts w:ascii="Times New Roman" w:eastAsia="Calibri" w:hAnsi="Times New Roman"/>
          <w:lang w:val="pt-BR"/>
        </w:rPr>
        <w:t>ệ</w:t>
      </w:r>
      <w:r w:rsidRPr="002523A4">
        <w:rPr>
          <w:rFonts w:ascii="Times New Roman" w:eastAsia="Calibri" w:hAnsi="Times New Roman"/>
          <w:lang w:val="pt-BR"/>
        </w:rPr>
        <w:t>t li</w:t>
      </w:r>
      <w:r>
        <w:rPr>
          <w:rFonts w:ascii="Times New Roman" w:eastAsia="Calibri" w:hAnsi="Times New Roman"/>
          <w:lang w:val="pt-BR"/>
        </w:rPr>
        <w:t>ệ</w:t>
      </w:r>
      <w:r w:rsidRPr="002523A4">
        <w:rPr>
          <w:rFonts w:ascii="Times New Roman" w:eastAsia="Calibri" w:hAnsi="Times New Roman"/>
          <w:lang w:val="pt-BR"/>
        </w:rPr>
        <w:t>t chào m</w:t>
      </w:r>
      <w:r>
        <w:rPr>
          <w:rFonts w:ascii="Times New Roman" w:eastAsia="Calibri" w:hAnsi="Times New Roman"/>
          <w:lang w:val="pt-BR"/>
        </w:rPr>
        <w:t>ừ</w:t>
      </w:r>
      <w:r w:rsidRPr="002523A4">
        <w:rPr>
          <w:rFonts w:ascii="Times New Roman" w:eastAsia="Calibri" w:hAnsi="Times New Roman"/>
          <w:lang w:val="pt-BR"/>
        </w:rPr>
        <w:t>ng 45 n</w:t>
      </w:r>
      <w:r w:rsidR="000C3383">
        <w:rPr>
          <w:rFonts w:ascii="Times New Roman" w:eastAsia="Calibri" w:hAnsi="Times New Roman"/>
          <w:lang w:val="pt-BR"/>
        </w:rPr>
        <w:t>ă</w:t>
      </w:r>
      <w:r w:rsidRPr="002523A4">
        <w:rPr>
          <w:rFonts w:ascii="Times New Roman" w:eastAsia="Calibri" w:hAnsi="Times New Roman"/>
          <w:lang w:val="pt-BR"/>
        </w:rPr>
        <w:t xml:space="preserve">m </w:t>
      </w:r>
      <w:r>
        <w:rPr>
          <w:rFonts w:ascii="Times New Roman" w:eastAsia="Calibri" w:hAnsi="Times New Roman"/>
          <w:lang w:val="pt-BR"/>
        </w:rPr>
        <w:t>n</w:t>
      </w:r>
      <w:r w:rsidRPr="002523A4">
        <w:rPr>
          <w:rFonts w:ascii="Times New Roman" w:eastAsia="Calibri" w:hAnsi="Times New Roman"/>
          <w:lang w:val="pt-BR"/>
        </w:rPr>
        <w:t>gày Gi</w:t>
      </w:r>
      <w:r>
        <w:rPr>
          <w:rFonts w:ascii="Times New Roman" w:eastAsia="Calibri" w:hAnsi="Times New Roman"/>
          <w:lang w:val="pt-BR"/>
        </w:rPr>
        <w:t>ả</w:t>
      </w:r>
      <w:r w:rsidRPr="002523A4">
        <w:rPr>
          <w:rFonts w:ascii="Times New Roman" w:eastAsia="Calibri" w:hAnsi="Times New Roman"/>
          <w:lang w:val="pt-BR"/>
        </w:rPr>
        <w:t>i phóng mi</w:t>
      </w:r>
      <w:r>
        <w:rPr>
          <w:rFonts w:ascii="Times New Roman" w:eastAsia="Calibri" w:hAnsi="Times New Roman"/>
          <w:lang w:val="pt-BR"/>
        </w:rPr>
        <w:t>ề</w:t>
      </w:r>
      <w:r w:rsidRPr="002523A4">
        <w:rPr>
          <w:rFonts w:ascii="Times New Roman" w:eastAsia="Calibri" w:hAnsi="Times New Roman"/>
          <w:lang w:val="pt-BR"/>
        </w:rPr>
        <w:t>n Nam, th</w:t>
      </w:r>
      <w:r>
        <w:rPr>
          <w:rFonts w:ascii="Times New Roman" w:eastAsia="Calibri" w:hAnsi="Times New Roman"/>
          <w:lang w:val="pt-BR"/>
        </w:rPr>
        <w:t>ố</w:t>
      </w:r>
      <w:r w:rsidRPr="002523A4">
        <w:rPr>
          <w:rFonts w:ascii="Times New Roman" w:eastAsia="Calibri" w:hAnsi="Times New Roman"/>
          <w:lang w:val="pt-BR"/>
        </w:rPr>
        <w:t>ng nh</w:t>
      </w:r>
      <w:r>
        <w:rPr>
          <w:rFonts w:ascii="Times New Roman" w:eastAsia="Calibri" w:hAnsi="Times New Roman"/>
          <w:lang w:val="pt-BR"/>
        </w:rPr>
        <w:t>ấ</w:t>
      </w:r>
      <w:r w:rsidRPr="002523A4">
        <w:rPr>
          <w:rFonts w:ascii="Times New Roman" w:eastAsia="Calibri" w:hAnsi="Times New Roman"/>
          <w:lang w:val="pt-BR"/>
        </w:rPr>
        <w:t xml:space="preserve">t </w:t>
      </w:r>
      <w:r>
        <w:rPr>
          <w:rFonts w:ascii="Times New Roman" w:eastAsia="Calibri" w:hAnsi="Times New Roman"/>
          <w:lang w:val="pt-BR"/>
        </w:rPr>
        <w:t>đấ</w:t>
      </w:r>
      <w:r w:rsidRPr="002523A4">
        <w:rPr>
          <w:rFonts w:ascii="Times New Roman" w:eastAsia="Calibri" w:hAnsi="Times New Roman"/>
          <w:lang w:val="pt-BR"/>
        </w:rPr>
        <w:t xml:space="preserve">t </w:t>
      </w:r>
      <w:r>
        <w:rPr>
          <w:rFonts w:ascii="Times New Roman" w:eastAsia="Calibri" w:hAnsi="Times New Roman"/>
          <w:lang w:val="pt-BR"/>
        </w:rPr>
        <w:t>nước (30/4/1975-</w:t>
      </w:r>
      <w:r w:rsidRPr="002523A4">
        <w:rPr>
          <w:rFonts w:ascii="Times New Roman" w:eastAsia="Calibri" w:hAnsi="Times New Roman"/>
          <w:lang w:val="pt-BR"/>
        </w:rPr>
        <w:t>30/4/2020)!</w:t>
      </w:r>
    </w:p>
    <w:p w:rsidR="002523A4" w:rsidRPr="002523A4" w:rsidRDefault="002523A4" w:rsidP="001E4985">
      <w:pPr>
        <w:spacing w:before="120" w:after="120"/>
        <w:ind w:firstLine="720"/>
        <w:jc w:val="both"/>
        <w:rPr>
          <w:rFonts w:ascii="Times New Roman" w:eastAsia="Calibri" w:hAnsi="Times New Roman"/>
          <w:lang w:val="pt-BR"/>
        </w:rPr>
      </w:pPr>
      <w:r>
        <w:rPr>
          <w:rFonts w:ascii="Times New Roman" w:eastAsia="Calibri" w:hAnsi="Times New Roman"/>
          <w:lang w:val="pt-BR"/>
        </w:rPr>
        <w:t xml:space="preserve">2. </w:t>
      </w:r>
      <w:r w:rsidRPr="002523A4">
        <w:rPr>
          <w:rFonts w:ascii="Times New Roman" w:eastAsia="Calibri" w:hAnsi="Times New Roman"/>
          <w:lang w:val="pt-BR"/>
        </w:rPr>
        <w:t>Nhi</w:t>
      </w:r>
      <w:r>
        <w:rPr>
          <w:rFonts w:ascii="Times New Roman" w:eastAsia="Calibri" w:hAnsi="Times New Roman"/>
          <w:lang w:val="pt-BR"/>
        </w:rPr>
        <w:t>ệ</w:t>
      </w:r>
      <w:r w:rsidRPr="002523A4">
        <w:rPr>
          <w:rFonts w:ascii="Times New Roman" w:eastAsia="Calibri" w:hAnsi="Times New Roman"/>
          <w:lang w:val="pt-BR"/>
        </w:rPr>
        <w:t>t li</w:t>
      </w:r>
      <w:r>
        <w:rPr>
          <w:rFonts w:ascii="Times New Roman" w:eastAsia="Calibri" w:hAnsi="Times New Roman"/>
          <w:lang w:val="pt-BR"/>
        </w:rPr>
        <w:t>ệ</w:t>
      </w:r>
      <w:r w:rsidRPr="002523A4">
        <w:rPr>
          <w:rFonts w:ascii="Times New Roman" w:eastAsia="Calibri" w:hAnsi="Times New Roman"/>
          <w:lang w:val="pt-BR"/>
        </w:rPr>
        <w:t xml:space="preserve">t chào </w:t>
      </w:r>
      <w:r>
        <w:rPr>
          <w:rFonts w:ascii="Times New Roman" w:eastAsia="Calibri" w:hAnsi="Times New Roman"/>
          <w:lang w:val="pt-BR"/>
        </w:rPr>
        <w:t>mừ</w:t>
      </w:r>
      <w:r w:rsidRPr="002523A4">
        <w:rPr>
          <w:rFonts w:ascii="Times New Roman" w:eastAsia="Calibri" w:hAnsi="Times New Roman"/>
          <w:lang w:val="pt-BR"/>
        </w:rPr>
        <w:t>ng 66 n</w:t>
      </w:r>
      <w:r>
        <w:rPr>
          <w:rFonts w:ascii="Times New Roman" w:eastAsia="Calibri" w:hAnsi="Times New Roman"/>
          <w:lang w:val="pt-BR"/>
        </w:rPr>
        <w:t>ă</w:t>
      </w:r>
      <w:r w:rsidRPr="002523A4">
        <w:rPr>
          <w:rFonts w:ascii="Times New Roman" w:eastAsia="Calibri" w:hAnsi="Times New Roman"/>
          <w:lang w:val="pt-BR"/>
        </w:rPr>
        <w:t xml:space="preserve">m </w:t>
      </w:r>
      <w:r>
        <w:rPr>
          <w:rFonts w:ascii="Times New Roman" w:eastAsia="Calibri" w:hAnsi="Times New Roman"/>
          <w:lang w:val="pt-BR"/>
        </w:rPr>
        <w:t>n</w:t>
      </w:r>
      <w:r w:rsidRPr="002523A4">
        <w:rPr>
          <w:rFonts w:ascii="Times New Roman" w:eastAsia="Calibri" w:hAnsi="Times New Roman"/>
          <w:lang w:val="pt-BR"/>
        </w:rPr>
        <w:t>gày Chi</w:t>
      </w:r>
      <w:r>
        <w:rPr>
          <w:rFonts w:ascii="Times New Roman" w:eastAsia="Calibri" w:hAnsi="Times New Roman"/>
          <w:lang w:val="pt-BR"/>
        </w:rPr>
        <w:t>ế</w:t>
      </w:r>
      <w:r w:rsidRPr="002523A4">
        <w:rPr>
          <w:rFonts w:ascii="Times New Roman" w:eastAsia="Calibri" w:hAnsi="Times New Roman"/>
          <w:lang w:val="pt-BR"/>
        </w:rPr>
        <w:t>n th</w:t>
      </w:r>
      <w:r>
        <w:rPr>
          <w:rFonts w:ascii="Times New Roman" w:eastAsia="Calibri" w:hAnsi="Times New Roman"/>
          <w:lang w:val="pt-BR"/>
        </w:rPr>
        <w:t>ắ</w:t>
      </w:r>
      <w:r w:rsidRPr="002523A4">
        <w:rPr>
          <w:rFonts w:ascii="Times New Roman" w:eastAsia="Calibri" w:hAnsi="Times New Roman"/>
          <w:lang w:val="pt-BR"/>
        </w:rPr>
        <w:t>ng Ði</w:t>
      </w:r>
      <w:r>
        <w:rPr>
          <w:rFonts w:ascii="Times New Roman" w:eastAsia="Calibri" w:hAnsi="Times New Roman"/>
          <w:lang w:val="pt-BR"/>
        </w:rPr>
        <w:t>ệ</w:t>
      </w:r>
      <w:r w:rsidRPr="002523A4">
        <w:rPr>
          <w:rFonts w:ascii="Times New Roman" w:eastAsia="Calibri" w:hAnsi="Times New Roman"/>
          <w:lang w:val="pt-BR"/>
        </w:rPr>
        <w:t>n Biên Ph</w:t>
      </w:r>
      <w:r>
        <w:rPr>
          <w:rFonts w:ascii="Times New Roman" w:eastAsia="Calibri" w:hAnsi="Times New Roman"/>
          <w:lang w:val="pt-BR"/>
        </w:rPr>
        <w:t>ủ</w:t>
      </w:r>
      <w:r w:rsidRPr="002523A4">
        <w:rPr>
          <w:rFonts w:ascii="Times New Roman" w:eastAsia="Calibri" w:hAnsi="Times New Roman"/>
          <w:lang w:val="pt-BR"/>
        </w:rPr>
        <w:t xml:space="preserve"> (7/5/1954</w:t>
      </w:r>
      <w:r>
        <w:rPr>
          <w:rFonts w:ascii="Times New Roman" w:eastAsia="Calibri" w:hAnsi="Times New Roman"/>
          <w:lang w:val="pt-BR"/>
        </w:rPr>
        <w:t>-</w:t>
      </w:r>
      <w:r w:rsidRPr="002523A4">
        <w:rPr>
          <w:rFonts w:ascii="Times New Roman" w:eastAsia="Calibri" w:hAnsi="Times New Roman"/>
          <w:lang w:val="pt-BR"/>
        </w:rPr>
        <w:t>7/5/2020)!</w:t>
      </w:r>
    </w:p>
    <w:p w:rsidR="002523A4" w:rsidRPr="002523A4" w:rsidRDefault="002523A4" w:rsidP="001E4985">
      <w:pPr>
        <w:spacing w:before="120" w:after="120"/>
        <w:ind w:firstLine="720"/>
        <w:jc w:val="both"/>
        <w:rPr>
          <w:rFonts w:ascii="Times New Roman" w:eastAsia="Calibri" w:hAnsi="Times New Roman"/>
          <w:lang w:val="pt-BR"/>
        </w:rPr>
      </w:pPr>
      <w:r>
        <w:rPr>
          <w:rFonts w:ascii="Times New Roman" w:eastAsia="Calibri" w:hAnsi="Times New Roman"/>
          <w:lang w:val="pt-BR"/>
        </w:rPr>
        <w:t>3. N</w:t>
      </w:r>
      <w:r w:rsidRPr="002523A4">
        <w:rPr>
          <w:rFonts w:ascii="Times New Roman" w:eastAsia="Calibri" w:hAnsi="Times New Roman"/>
          <w:lang w:val="pt-BR"/>
        </w:rPr>
        <w:t>hi</w:t>
      </w:r>
      <w:r>
        <w:rPr>
          <w:rFonts w:ascii="Times New Roman" w:eastAsia="Calibri" w:hAnsi="Times New Roman"/>
          <w:lang w:val="pt-BR"/>
        </w:rPr>
        <w:t>ệ</w:t>
      </w:r>
      <w:r w:rsidRPr="002523A4">
        <w:rPr>
          <w:rFonts w:ascii="Times New Roman" w:eastAsia="Calibri" w:hAnsi="Times New Roman"/>
          <w:lang w:val="pt-BR"/>
        </w:rPr>
        <w:t>t li</w:t>
      </w:r>
      <w:r>
        <w:rPr>
          <w:rFonts w:ascii="Times New Roman" w:eastAsia="Calibri" w:hAnsi="Times New Roman"/>
          <w:lang w:val="pt-BR"/>
        </w:rPr>
        <w:t>ệ</w:t>
      </w:r>
      <w:r w:rsidRPr="002523A4">
        <w:rPr>
          <w:rFonts w:ascii="Times New Roman" w:eastAsia="Calibri" w:hAnsi="Times New Roman"/>
          <w:lang w:val="pt-BR"/>
        </w:rPr>
        <w:t>t chào m</w:t>
      </w:r>
      <w:r>
        <w:rPr>
          <w:rFonts w:ascii="Times New Roman" w:eastAsia="Calibri" w:hAnsi="Times New Roman"/>
          <w:lang w:val="pt-BR"/>
        </w:rPr>
        <w:t>ừ</w:t>
      </w:r>
      <w:r w:rsidRPr="002523A4">
        <w:rPr>
          <w:rFonts w:ascii="Times New Roman" w:eastAsia="Calibri" w:hAnsi="Times New Roman"/>
          <w:lang w:val="pt-BR"/>
        </w:rPr>
        <w:t>ng 130 n</w:t>
      </w:r>
      <w:r>
        <w:rPr>
          <w:rFonts w:ascii="Times New Roman" w:eastAsia="Calibri" w:hAnsi="Times New Roman"/>
          <w:lang w:val="pt-BR"/>
        </w:rPr>
        <w:t>ă</w:t>
      </w:r>
      <w:r w:rsidRPr="002523A4">
        <w:rPr>
          <w:rFonts w:ascii="Times New Roman" w:eastAsia="Calibri" w:hAnsi="Times New Roman"/>
          <w:lang w:val="pt-BR"/>
        </w:rPr>
        <w:t xml:space="preserve">m </w:t>
      </w:r>
      <w:r>
        <w:rPr>
          <w:rFonts w:ascii="Times New Roman" w:eastAsia="Calibri" w:hAnsi="Times New Roman"/>
          <w:lang w:val="pt-BR"/>
        </w:rPr>
        <w:t>n</w:t>
      </w:r>
      <w:r w:rsidRPr="002523A4">
        <w:rPr>
          <w:rFonts w:ascii="Times New Roman" w:eastAsia="Calibri" w:hAnsi="Times New Roman"/>
          <w:lang w:val="pt-BR"/>
        </w:rPr>
        <w:t xml:space="preserve">gày </w:t>
      </w:r>
      <w:r>
        <w:rPr>
          <w:rFonts w:ascii="Times New Roman" w:eastAsia="Calibri" w:hAnsi="Times New Roman"/>
          <w:lang w:val="pt-BR"/>
        </w:rPr>
        <w:t>s</w:t>
      </w:r>
      <w:r w:rsidRPr="002523A4">
        <w:rPr>
          <w:rFonts w:ascii="Times New Roman" w:eastAsia="Calibri" w:hAnsi="Times New Roman"/>
          <w:lang w:val="pt-BR"/>
        </w:rPr>
        <w:t>inh Ch</w:t>
      </w:r>
      <w:r>
        <w:rPr>
          <w:rFonts w:ascii="Times New Roman" w:eastAsia="Calibri" w:hAnsi="Times New Roman"/>
          <w:lang w:val="pt-BR"/>
        </w:rPr>
        <w:t>ủ tị</w:t>
      </w:r>
      <w:r w:rsidRPr="002523A4">
        <w:rPr>
          <w:rFonts w:ascii="Times New Roman" w:eastAsia="Calibri" w:hAnsi="Times New Roman"/>
          <w:lang w:val="pt-BR"/>
        </w:rPr>
        <w:t>ch H</w:t>
      </w:r>
      <w:r>
        <w:rPr>
          <w:rFonts w:ascii="Times New Roman" w:eastAsia="Calibri" w:hAnsi="Times New Roman"/>
          <w:lang w:val="pt-BR"/>
        </w:rPr>
        <w:t>ồ</w:t>
      </w:r>
      <w:r w:rsidRPr="002523A4">
        <w:rPr>
          <w:rFonts w:ascii="Times New Roman" w:eastAsia="Calibri" w:hAnsi="Times New Roman"/>
          <w:lang w:val="pt-BR"/>
        </w:rPr>
        <w:t xml:space="preserve"> Chí Minh v</w:t>
      </w:r>
      <w:r>
        <w:rPr>
          <w:rFonts w:ascii="Times New Roman" w:eastAsia="Calibri" w:hAnsi="Times New Roman"/>
          <w:lang w:val="pt-BR"/>
        </w:rPr>
        <w:t>ĩ đại (19/5/1890-</w:t>
      </w:r>
      <w:r w:rsidRPr="002523A4">
        <w:rPr>
          <w:rFonts w:ascii="Times New Roman" w:eastAsia="Calibri" w:hAnsi="Times New Roman"/>
          <w:lang w:val="pt-BR"/>
        </w:rPr>
        <w:t>19/5/2020)!</w:t>
      </w:r>
    </w:p>
    <w:p w:rsidR="002523A4" w:rsidRPr="002523A4" w:rsidRDefault="002523A4" w:rsidP="001E4985">
      <w:pPr>
        <w:spacing w:before="120" w:after="120"/>
        <w:ind w:firstLine="720"/>
        <w:jc w:val="both"/>
        <w:rPr>
          <w:rFonts w:ascii="Times New Roman" w:eastAsia="Calibri" w:hAnsi="Times New Roman"/>
          <w:lang w:val="pt-BR"/>
        </w:rPr>
      </w:pPr>
      <w:r>
        <w:rPr>
          <w:rFonts w:ascii="Times New Roman" w:eastAsia="Calibri" w:hAnsi="Times New Roman"/>
          <w:lang w:val="pt-BR"/>
        </w:rPr>
        <w:t xml:space="preserve">4. </w:t>
      </w:r>
      <w:r w:rsidRPr="002523A4">
        <w:rPr>
          <w:rFonts w:ascii="Times New Roman" w:eastAsia="Calibri" w:hAnsi="Times New Roman"/>
          <w:lang w:val="pt-BR"/>
        </w:rPr>
        <w:t>Ch</w:t>
      </w:r>
      <w:r>
        <w:rPr>
          <w:rFonts w:ascii="Times New Roman" w:eastAsia="Calibri" w:hAnsi="Times New Roman"/>
          <w:lang w:val="pt-BR"/>
        </w:rPr>
        <w:t>ủ</w:t>
      </w:r>
      <w:r w:rsidRPr="002523A4">
        <w:rPr>
          <w:rFonts w:ascii="Times New Roman" w:eastAsia="Calibri" w:hAnsi="Times New Roman"/>
          <w:lang w:val="pt-BR"/>
        </w:rPr>
        <w:t xml:space="preserve"> t</w:t>
      </w:r>
      <w:r>
        <w:rPr>
          <w:rFonts w:ascii="Times New Roman" w:eastAsia="Calibri" w:hAnsi="Times New Roman"/>
          <w:lang w:val="pt-BR"/>
        </w:rPr>
        <w:t>ị</w:t>
      </w:r>
      <w:r w:rsidRPr="002523A4">
        <w:rPr>
          <w:rFonts w:ascii="Times New Roman" w:eastAsia="Calibri" w:hAnsi="Times New Roman"/>
          <w:lang w:val="pt-BR"/>
        </w:rPr>
        <w:t>ch H</w:t>
      </w:r>
      <w:r>
        <w:rPr>
          <w:rFonts w:ascii="Times New Roman" w:eastAsia="Calibri" w:hAnsi="Times New Roman"/>
          <w:lang w:val="pt-BR"/>
        </w:rPr>
        <w:t>ồ</w:t>
      </w:r>
      <w:r w:rsidR="000C3383">
        <w:rPr>
          <w:rFonts w:ascii="Times New Roman" w:eastAsia="Calibri" w:hAnsi="Times New Roman"/>
          <w:lang w:val="pt-BR"/>
        </w:rPr>
        <w:t xml:space="preserve"> Chí Minh-</w:t>
      </w:r>
      <w:r w:rsidRPr="002523A4">
        <w:rPr>
          <w:rFonts w:ascii="Times New Roman" w:eastAsia="Calibri" w:hAnsi="Times New Roman"/>
          <w:lang w:val="pt-BR"/>
        </w:rPr>
        <w:t>Lãnh t</w:t>
      </w:r>
      <w:r>
        <w:rPr>
          <w:rFonts w:ascii="Times New Roman" w:eastAsia="Calibri" w:hAnsi="Times New Roman"/>
          <w:lang w:val="pt-BR"/>
        </w:rPr>
        <w:t>ụ</w:t>
      </w:r>
      <w:r w:rsidRPr="002523A4">
        <w:rPr>
          <w:rFonts w:ascii="Times New Roman" w:eastAsia="Calibri" w:hAnsi="Times New Roman"/>
          <w:lang w:val="pt-BR"/>
        </w:rPr>
        <w:t xml:space="preserve"> thiên tài c</w:t>
      </w:r>
      <w:r>
        <w:rPr>
          <w:rFonts w:ascii="Times New Roman" w:eastAsia="Calibri" w:hAnsi="Times New Roman"/>
          <w:lang w:val="pt-BR"/>
        </w:rPr>
        <w:t>ủa</w:t>
      </w:r>
      <w:r w:rsidRPr="002523A4">
        <w:rPr>
          <w:rFonts w:ascii="Times New Roman" w:eastAsia="Calibri" w:hAnsi="Times New Roman"/>
          <w:lang w:val="pt-BR"/>
        </w:rPr>
        <w:t xml:space="preserve"> Ð</w:t>
      </w:r>
      <w:r>
        <w:rPr>
          <w:rFonts w:ascii="Times New Roman" w:eastAsia="Calibri" w:hAnsi="Times New Roman"/>
          <w:lang w:val="pt-BR"/>
        </w:rPr>
        <w:t>ả</w:t>
      </w:r>
      <w:r w:rsidRPr="002523A4">
        <w:rPr>
          <w:rFonts w:ascii="Times New Roman" w:eastAsia="Calibri" w:hAnsi="Times New Roman"/>
          <w:lang w:val="pt-BR"/>
        </w:rPr>
        <w:t>ng và nhân dân ta!</w:t>
      </w:r>
    </w:p>
    <w:p w:rsidR="002523A4" w:rsidRPr="002523A4" w:rsidRDefault="002523A4" w:rsidP="001E4985">
      <w:pPr>
        <w:spacing w:before="120" w:after="120"/>
        <w:ind w:firstLine="720"/>
        <w:jc w:val="both"/>
        <w:rPr>
          <w:rFonts w:ascii="Times New Roman" w:eastAsia="Calibri" w:hAnsi="Times New Roman"/>
          <w:lang w:val="pt-BR"/>
        </w:rPr>
      </w:pPr>
      <w:r>
        <w:rPr>
          <w:rFonts w:ascii="Times New Roman" w:eastAsia="Calibri" w:hAnsi="Times New Roman"/>
          <w:lang w:val="pt-BR"/>
        </w:rPr>
        <w:t xml:space="preserve">5. </w:t>
      </w:r>
      <w:r w:rsidRPr="002523A4">
        <w:rPr>
          <w:rFonts w:ascii="Times New Roman" w:eastAsia="Calibri" w:hAnsi="Times New Roman"/>
          <w:lang w:val="pt-BR"/>
        </w:rPr>
        <w:t>Ð</w:t>
      </w:r>
      <w:r>
        <w:rPr>
          <w:rFonts w:ascii="Times New Roman" w:eastAsia="Calibri" w:hAnsi="Times New Roman"/>
          <w:lang w:val="pt-BR"/>
        </w:rPr>
        <w:t>ả</w:t>
      </w:r>
      <w:r w:rsidRPr="002523A4">
        <w:rPr>
          <w:rFonts w:ascii="Times New Roman" w:eastAsia="Calibri" w:hAnsi="Times New Roman"/>
          <w:lang w:val="pt-BR"/>
        </w:rPr>
        <w:t>ng b</w:t>
      </w:r>
      <w:r>
        <w:rPr>
          <w:rFonts w:ascii="Times New Roman" w:eastAsia="Calibri" w:hAnsi="Times New Roman"/>
          <w:lang w:val="pt-BR"/>
        </w:rPr>
        <w:t>ộ</w:t>
      </w:r>
      <w:r w:rsidRPr="002523A4">
        <w:rPr>
          <w:rFonts w:ascii="Times New Roman" w:eastAsia="Calibri" w:hAnsi="Times New Roman"/>
          <w:lang w:val="pt-BR"/>
        </w:rPr>
        <w:t>, chính quy</w:t>
      </w:r>
      <w:r>
        <w:rPr>
          <w:rFonts w:ascii="Times New Roman" w:eastAsia="Calibri" w:hAnsi="Times New Roman"/>
          <w:lang w:val="pt-BR"/>
        </w:rPr>
        <w:t>ề</w:t>
      </w:r>
      <w:r w:rsidRPr="002523A4">
        <w:rPr>
          <w:rFonts w:ascii="Times New Roman" w:eastAsia="Calibri" w:hAnsi="Times New Roman"/>
          <w:lang w:val="pt-BR"/>
        </w:rPr>
        <w:t>n và nh</w:t>
      </w:r>
      <w:r>
        <w:rPr>
          <w:rFonts w:ascii="Times New Roman" w:eastAsia="Calibri" w:hAnsi="Times New Roman"/>
          <w:lang w:val="pt-BR"/>
        </w:rPr>
        <w:t>ân dân các dân tộc tỉ</w:t>
      </w:r>
      <w:r w:rsidRPr="002523A4">
        <w:rPr>
          <w:rFonts w:ascii="Times New Roman" w:eastAsia="Calibri" w:hAnsi="Times New Roman"/>
          <w:lang w:val="pt-BR"/>
        </w:rPr>
        <w:t>nh Cao B</w:t>
      </w:r>
      <w:r>
        <w:rPr>
          <w:rFonts w:ascii="Times New Roman" w:eastAsia="Calibri" w:hAnsi="Times New Roman"/>
          <w:lang w:val="pt-BR"/>
        </w:rPr>
        <w:t>ằ</w:t>
      </w:r>
      <w:r w:rsidRPr="002523A4">
        <w:rPr>
          <w:rFonts w:ascii="Times New Roman" w:eastAsia="Calibri" w:hAnsi="Times New Roman"/>
          <w:lang w:val="pt-BR"/>
        </w:rPr>
        <w:t>ng quy</w:t>
      </w:r>
      <w:r>
        <w:rPr>
          <w:rFonts w:ascii="Times New Roman" w:eastAsia="Calibri" w:hAnsi="Times New Roman"/>
          <w:lang w:val="pt-BR"/>
        </w:rPr>
        <w:t>ế</w:t>
      </w:r>
      <w:r w:rsidRPr="002523A4">
        <w:rPr>
          <w:rFonts w:ascii="Times New Roman" w:eastAsia="Calibri" w:hAnsi="Times New Roman"/>
          <w:lang w:val="pt-BR"/>
        </w:rPr>
        <w:t>t tâm th</w:t>
      </w:r>
      <w:r>
        <w:rPr>
          <w:rFonts w:ascii="Times New Roman" w:eastAsia="Calibri" w:hAnsi="Times New Roman"/>
          <w:lang w:val="pt-BR"/>
        </w:rPr>
        <w:t>ự</w:t>
      </w:r>
      <w:r w:rsidRPr="002523A4">
        <w:rPr>
          <w:rFonts w:ascii="Times New Roman" w:eastAsia="Calibri" w:hAnsi="Times New Roman"/>
          <w:lang w:val="pt-BR"/>
        </w:rPr>
        <w:t>c hi</w:t>
      </w:r>
      <w:r>
        <w:rPr>
          <w:rFonts w:ascii="Times New Roman" w:eastAsia="Calibri" w:hAnsi="Times New Roman"/>
          <w:lang w:val="pt-BR"/>
        </w:rPr>
        <w:t>ệ</w:t>
      </w:r>
      <w:r w:rsidRPr="002523A4">
        <w:rPr>
          <w:rFonts w:ascii="Times New Roman" w:eastAsia="Calibri" w:hAnsi="Times New Roman"/>
          <w:lang w:val="pt-BR"/>
        </w:rPr>
        <w:t>n l</w:t>
      </w:r>
      <w:r>
        <w:rPr>
          <w:rFonts w:ascii="Times New Roman" w:eastAsia="Calibri" w:hAnsi="Times New Roman"/>
          <w:lang w:val="pt-BR"/>
        </w:rPr>
        <w:t>ời</w:t>
      </w:r>
      <w:r w:rsidRPr="002523A4">
        <w:rPr>
          <w:rFonts w:ascii="Times New Roman" w:eastAsia="Calibri" w:hAnsi="Times New Roman"/>
          <w:lang w:val="pt-BR"/>
        </w:rPr>
        <w:t xml:space="preserve"> </w:t>
      </w:r>
      <w:r>
        <w:rPr>
          <w:rFonts w:ascii="Times New Roman" w:eastAsia="Calibri" w:hAnsi="Times New Roman"/>
          <w:lang w:val="pt-BR"/>
        </w:rPr>
        <w:t>căn dặn của</w:t>
      </w:r>
      <w:r w:rsidRPr="002523A4">
        <w:rPr>
          <w:rFonts w:ascii="Times New Roman" w:eastAsia="Calibri" w:hAnsi="Times New Roman"/>
          <w:lang w:val="pt-BR"/>
        </w:rPr>
        <w:t xml:space="preserve"> Ch</w:t>
      </w:r>
      <w:r>
        <w:rPr>
          <w:rFonts w:ascii="Times New Roman" w:eastAsia="Calibri" w:hAnsi="Times New Roman"/>
          <w:lang w:val="pt-BR"/>
        </w:rPr>
        <w:t>ủ tịch Hồ</w:t>
      </w:r>
      <w:r w:rsidRPr="002523A4">
        <w:rPr>
          <w:rFonts w:ascii="Times New Roman" w:eastAsia="Calibri" w:hAnsi="Times New Roman"/>
          <w:lang w:val="pt-BR"/>
        </w:rPr>
        <w:t xml:space="preserve"> Chí Minh khi N</w:t>
      </w:r>
      <w:r>
        <w:rPr>
          <w:rFonts w:ascii="Times New Roman" w:eastAsia="Calibri" w:hAnsi="Times New Roman"/>
          <w:lang w:val="pt-BR"/>
        </w:rPr>
        <w:t xml:space="preserve">gười về </w:t>
      </w:r>
      <w:r w:rsidRPr="002523A4">
        <w:rPr>
          <w:rFonts w:ascii="Times New Roman" w:eastAsia="Calibri" w:hAnsi="Times New Roman"/>
          <w:lang w:val="pt-BR"/>
        </w:rPr>
        <w:t>th</w:t>
      </w:r>
      <w:r>
        <w:rPr>
          <w:rFonts w:ascii="Times New Roman" w:eastAsia="Calibri" w:hAnsi="Times New Roman"/>
          <w:lang w:val="pt-BR"/>
        </w:rPr>
        <w:t>ă</w:t>
      </w:r>
      <w:r w:rsidRPr="002523A4">
        <w:rPr>
          <w:rFonts w:ascii="Times New Roman" w:eastAsia="Calibri" w:hAnsi="Times New Roman"/>
          <w:lang w:val="pt-BR"/>
        </w:rPr>
        <w:t>m Cao B</w:t>
      </w:r>
      <w:r>
        <w:rPr>
          <w:rFonts w:ascii="Times New Roman" w:eastAsia="Calibri" w:hAnsi="Times New Roman"/>
          <w:lang w:val="pt-BR"/>
        </w:rPr>
        <w:t>ằng (tháng 02/1961)</w:t>
      </w:r>
      <w:r w:rsidRPr="002523A4">
        <w:rPr>
          <w:rFonts w:ascii="Times New Roman" w:eastAsia="Calibri" w:hAnsi="Times New Roman"/>
          <w:lang w:val="pt-BR"/>
        </w:rPr>
        <w:t>!</w:t>
      </w:r>
    </w:p>
    <w:p w:rsidR="002523A4" w:rsidRPr="002523A4" w:rsidRDefault="002523A4" w:rsidP="001E4985">
      <w:pPr>
        <w:spacing w:before="120" w:after="120"/>
        <w:ind w:firstLine="720"/>
        <w:jc w:val="both"/>
        <w:rPr>
          <w:rFonts w:ascii="Times New Roman" w:eastAsia="Calibri" w:hAnsi="Times New Roman"/>
          <w:lang w:val="pt-BR"/>
        </w:rPr>
      </w:pPr>
      <w:r>
        <w:rPr>
          <w:rFonts w:ascii="Times New Roman" w:eastAsia="Calibri" w:hAnsi="Times New Roman"/>
          <w:lang w:val="pt-BR"/>
        </w:rPr>
        <w:t xml:space="preserve">6. </w:t>
      </w:r>
      <w:r w:rsidRPr="002523A4">
        <w:rPr>
          <w:rFonts w:ascii="Times New Roman" w:eastAsia="Calibri" w:hAnsi="Times New Roman"/>
          <w:lang w:val="pt-BR"/>
        </w:rPr>
        <w:t>Ð</w:t>
      </w:r>
      <w:r>
        <w:rPr>
          <w:rFonts w:ascii="Times New Roman" w:eastAsia="Calibri" w:hAnsi="Times New Roman"/>
          <w:lang w:val="pt-BR"/>
        </w:rPr>
        <w:t>ả</w:t>
      </w:r>
      <w:r w:rsidRPr="002523A4">
        <w:rPr>
          <w:rFonts w:ascii="Times New Roman" w:eastAsia="Calibri" w:hAnsi="Times New Roman"/>
          <w:lang w:val="pt-BR"/>
        </w:rPr>
        <w:t>ng b</w:t>
      </w:r>
      <w:r>
        <w:rPr>
          <w:rFonts w:ascii="Times New Roman" w:eastAsia="Calibri" w:hAnsi="Times New Roman"/>
          <w:lang w:val="pt-BR"/>
        </w:rPr>
        <w:t>ộ</w:t>
      </w:r>
      <w:r w:rsidRPr="002523A4">
        <w:rPr>
          <w:rFonts w:ascii="Times New Roman" w:eastAsia="Calibri" w:hAnsi="Times New Roman"/>
          <w:lang w:val="pt-BR"/>
        </w:rPr>
        <w:t>, chính quy</w:t>
      </w:r>
      <w:r>
        <w:rPr>
          <w:rFonts w:ascii="Times New Roman" w:eastAsia="Calibri" w:hAnsi="Times New Roman"/>
          <w:lang w:val="pt-BR"/>
        </w:rPr>
        <w:t>ề</w:t>
      </w:r>
      <w:r w:rsidRPr="002523A4">
        <w:rPr>
          <w:rFonts w:ascii="Times New Roman" w:eastAsia="Calibri" w:hAnsi="Times New Roman"/>
          <w:lang w:val="pt-BR"/>
        </w:rPr>
        <w:t>n và nh</w:t>
      </w:r>
      <w:r>
        <w:rPr>
          <w:rFonts w:ascii="Times New Roman" w:eastAsia="Calibri" w:hAnsi="Times New Roman"/>
          <w:lang w:val="pt-BR"/>
        </w:rPr>
        <w:t>ân dân các dân tộc tỉ</w:t>
      </w:r>
      <w:r w:rsidRPr="002523A4">
        <w:rPr>
          <w:rFonts w:ascii="Times New Roman" w:eastAsia="Calibri" w:hAnsi="Times New Roman"/>
          <w:lang w:val="pt-BR"/>
        </w:rPr>
        <w:t>nh Cao B</w:t>
      </w:r>
      <w:r>
        <w:rPr>
          <w:rFonts w:ascii="Times New Roman" w:eastAsia="Calibri" w:hAnsi="Times New Roman"/>
          <w:lang w:val="pt-BR"/>
        </w:rPr>
        <w:t>ằ</w:t>
      </w:r>
      <w:r w:rsidRPr="002523A4">
        <w:rPr>
          <w:rFonts w:ascii="Times New Roman" w:eastAsia="Calibri" w:hAnsi="Times New Roman"/>
          <w:lang w:val="pt-BR"/>
        </w:rPr>
        <w:t xml:space="preserve">ng </w:t>
      </w:r>
      <w:r>
        <w:rPr>
          <w:rFonts w:ascii="Times New Roman" w:eastAsia="Calibri" w:hAnsi="Times New Roman"/>
          <w:lang w:val="pt-BR"/>
        </w:rPr>
        <w:t>đẩy mạnh học tập và làm theo tư tưởng, đạo đứ</w:t>
      </w:r>
      <w:r w:rsidR="00E942B7">
        <w:rPr>
          <w:rFonts w:ascii="Times New Roman" w:eastAsia="Calibri" w:hAnsi="Times New Roman"/>
          <w:lang w:val="pt-BR"/>
        </w:rPr>
        <w:t xml:space="preserve">c, </w:t>
      </w:r>
      <w:r w:rsidRPr="002523A4">
        <w:rPr>
          <w:rFonts w:ascii="Times New Roman" w:eastAsia="Calibri" w:hAnsi="Times New Roman"/>
          <w:lang w:val="pt-BR"/>
        </w:rPr>
        <w:t>phong cách H</w:t>
      </w:r>
      <w:r w:rsidR="000C3383">
        <w:rPr>
          <w:rFonts w:ascii="Times New Roman" w:eastAsia="Calibri" w:hAnsi="Times New Roman"/>
          <w:lang w:val="pt-BR"/>
        </w:rPr>
        <w:t>ồ</w:t>
      </w:r>
      <w:r w:rsidRPr="002523A4">
        <w:rPr>
          <w:rFonts w:ascii="Times New Roman" w:eastAsia="Calibri" w:hAnsi="Times New Roman"/>
          <w:lang w:val="pt-BR"/>
        </w:rPr>
        <w:t xml:space="preserve"> Chí Minh!</w:t>
      </w:r>
    </w:p>
    <w:p w:rsidR="002523A4" w:rsidRPr="002523A4" w:rsidRDefault="00E942B7" w:rsidP="001E4985">
      <w:pPr>
        <w:spacing w:before="120" w:after="120"/>
        <w:ind w:firstLine="720"/>
        <w:jc w:val="both"/>
        <w:rPr>
          <w:rFonts w:ascii="Times New Roman" w:eastAsia="Calibri" w:hAnsi="Times New Roman"/>
          <w:lang w:val="pt-BR"/>
        </w:rPr>
      </w:pPr>
      <w:r>
        <w:rPr>
          <w:rFonts w:ascii="Times New Roman" w:eastAsia="Calibri" w:hAnsi="Times New Roman"/>
          <w:lang w:val="pt-BR"/>
        </w:rPr>
        <w:t>7. Đảng Cộng sản</w:t>
      </w:r>
      <w:r w:rsidR="002523A4" w:rsidRPr="002523A4">
        <w:rPr>
          <w:rFonts w:ascii="Times New Roman" w:eastAsia="Calibri" w:hAnsi="Times New Roman"/>
          <w:lang w:val="pt-BR"/>
        </w:rPr>
        <w:t xml:space="preserve"> Vi</w:t>
      </w:r>
      <w:r>
        <w:rPr>
          <w:rFonts w:ascii="Times New Roman" w:eastAsia="Calibri" w:hAnsi="Times New Roman"/>
          <w:lang w:val="pt-BR"/>
        </w:rPr>
        <w:t>ệ</w:t>
      </w:r>
      <w:r w:rsidR="000C3383">
        <w:rPr>
          <w:rFonts w:ascii="Times New Roman" w:eastAsia="Calibri" w:hAnsi="Times New Roman"/>
          <w:lang w:val="pt-BR"/>
        </w:rPr>
        <w:t>t Nam-</w:t>
      </w:r>
      <w:r>
        <w:rPr>
          <w:rFonts w:ascii="Times New Roman" w:eastAsia="Calibri" w:hAnsi="Times New Roman"/>
          <w:lang w:val="pt-BR"/>
        </w:rPr>
        <w:t>Người lãnh đạo</w:t>
      </w:r>
      <w:r w:rsidR="000C3383">
        <w:rPr>
          <w:rFonts w:ascii="Times New Roman" w:eastAsia="Calibri" w:hAnsi="Times New Roman"/>
          <w:lang w:val="pt-BR"/>
        </w:rPr>
        <w:t xml:space="preserve">, </w:t>
      </w:r>
      <w:r>
        <w:rPr>
          <w:rFonts w:ascii="Times New Roman" w:eastAsia="Calibri" w:hAnsi="Times New Roman"/>
          <w:lang w:val="pt-BR"/>
        </w:rPr>
        <w:t xml:space="preserve">tổ chức mọi thắng lợi của </w:t>
      </w:r>
      <w:r w:rsidR="002523A4" w:rsidRPr="002523A4">
        <w:rPr>
          <w:rFonts w:ascii="Times New Roman" w:eastAsia="Calibri" w:hAnsi="Times New Roman"/>
          <w:lang w:val="pt-BR"/>
        </w:rPr>
        <w:t xml:space="preserve"> cách m</w:t>
      </w:r>
      <w:r>
        <w:rPr>
          <w:rFonts w:ascii="Times New Roman" w:eastAsia="Calibri" w:hAnsi="Times New Roman"/>
          <w:lang w:val="pt-BR"/>
        </w:rPr>
        <w:t xml:space="preserve">ạng </w:t>
      </w:r>
      <w:r w:rsidR="002523A4" w:rsidRPr="002523A4">
        <w:rPr>
          <w:rFonts w:ascii="Times New Roman" w:eastAsia="Calibri" w:hAnsi="Times New Roman"/>
          <w:lang w:val="pt-BR"/>
        </w:rPr>
        <w:t>Vi</w:t>
      </w:r>
      <w:r>
        <w:rPr>
          <w:rFonts w:ascii="Times New Roman" w:eastAsia="Calibri" w:hAnsi="Times New Roman"/>
          <w:lang w:val="pt-BR"/>
        </w:rPr>
        <w:t>ệ</w:t>
      </w:r>
      <w:r w:rsidR="002523A4" w:rsidRPr="002523A4">
        <w:rPr>
          <w:rFonts w:ascii="Times New Roman" w:eastAsia="Calibri" w:hAnsi="Times New Roman"/>
          <w:lang w:val="pt-BR"/>
        </w:rPr>
        <w:t>t Nam!</w:t>
      </w:r>
    </w:p>
    <w:p w:rsidR="002523A4" w:rsidRPr="004060AD" w:rsidRDefault="00E942B7" w:rsidP="001E4985">
      <w:pPr>
        <w:spacing w:before="120" w:after="120"/>
        <w:ind w:firstLine="720"/>
        <w:jc w:val="both"/>
        <w:rPr>
          <w:rFonts w:ascii="Times New Roman" w:eastAsia="Calibri" w:hAnsi="Times New Roman"/>
          <w:spacing w:val="-4"/>
          <w:lang w:val="pt-BR"/>
        </w:rPr>
      </w:pPr>
      <w:r w:rsidRPr="004060AD">
        <w:rPr>
          <w:rFonts w:ascii="Times New Roman" w:eastAsia="Calibri" w:hAnsi="Times New Roman"/>
          <w:spacing w:val="-4"/>
          <w:lang w:val="pt-BR"/>
        </w:rPr>
        <w:t xml:space="preserve">8. </w:t>
      </w:r>
      <w:r w:rsidR="002523A4" w:rsidRPr="004060AD">
        <w:rPr>
          <w:rFonts w:ascii="Times New Roman" w:eastAsia="Calibri" w:hAnsi="Times New Roman"/>
          <w:spacing w:val="-4"/>
          <w:lang w:val="pt-BR"/>
        </w:rPr>
        <w:t>Toàn Ð</w:t>
      </w:r>
      <w:r w:rsidRPr="004060AD">
        <w:rPr>
          <w:rFonts w:ascii="Times New Roman" w:eastAsia="Calibri" w:hAnsi="Times New Roman"/>
          <w:spacing w:val="-4"/>
          <w:lang w:val="pt-BR"/>
        </w:rPr>
        <w:t>ả</w:t>
      </w:r>
      <w:r w:rsidR="002523A4" w:rsidRPr="004060AD">
        <w:rPr>
          <w:rFonts w:ascii="Times New Roman" w:eastAsia="Calibri" w:hAnsi="Times New Roman"/>
          <w:spacing w:val="-4"/>
          <w:lang w:val="pt-BR"/>
        </w:rPr>
        <w:t>ng, toàn dân, toàn quân ra s</w:t>
      </w:r>
      <w:r w:rsidRPr="004060AD">
        <w:rPr>
          <w:rFonts w:ascii="Times New Roman" w:eastAsia="Calibri" w:hAnsi="Times New Roman"/>
          <w:spacing w:val="-4"/>
          <w:lang w:val="pt-BR"/>
        </w:rPr>
        <w:t>ứ</w:t>
      </w:r>
      <w:r w:rsidR="002523A4" w:rsidRPr="004060AD">
        <w:rPr>
          <w:rFonts w:ascii="Times New Roman" w:eastAsia="Calibri" w:hAnsi="Times New Roman"/>
          <w:spacing w:val="-4"/>
          <w:lang w:val="pt-BR"/>
        </w:rPr>
        <w:t xml:space="preserve">c thi </w:t>
      </w:r>
      <w:r w:rsidRPr="004060AD">
        <w:rPr>
          <w:rFonts w:ascii="Times New Roman" w:eastAsia="Calibri" w:hAnsi="Times New Roman"/>
          <w:spacing w:val="-4"/>
          <w:lang w:val="pt-BR"/>
        </w:rPr>
        <w:t>đ</w:t>
      </w:r>
      <w:r w:rsidR="002523A4" w:rsidRPr="004060AD">
        <w:rPr>
          <w:rFonts w:ascii="Times New Roman" w:eastAsia="Calibri" w:hAnsi="Times New Roman"/>
          <w:spacing w:val="-4"/>
          <w:lang w:val="pt-BR"/>
        </w:rPr>
        <w:t>ua l</w:t>
      </w:r>
      <w:r w:rsidRPr="004060AD">
        <w:rPr>
          <w:rFonts w:ascii="Times New Roman" w:eastAsia="Calibri" w:hAnsi="Times New Roman"/>
          <w:spacing w:val="-4"/>
          <w:lang w:val="pt-BR"/>
        </w:rPr>
        <w:t>ậ</w:t>
      </w:r>
      <w:r w:rsidR="002523A4" w:rsidRPr="004060AD">
        <w:rPr>
          <w:rFonts w:ascii="Times New Roman" w:eastAsia="Calibri" w:hAnsi="Times New Roman"/>
          <w:spacing w:val="-4"/>
          <w:lang w:val="pt-BR"/>
        </w:rPr>
        <w:t>p thành tích chào m</w:t>
      </w:r>
      <w:r w:rsidRPr="004060AD">
        <w:rPr>
          <w:rFonts w:ascii="Times New Roman" w:eastAsia="Calibri" w:hAnsi="Times New Roman"/>
          <w:spacing w:val="-4"/>
          <w:lang w:val="pt-BR"/>
        </w:rPr>
        <w:t>ừ</w:t>
      </w:r>
      <w:r w:rsidR="002523A4" w:rsidRPr="004060AD">
        <w:rPr>
          <w:rFonts w:ascii="Times New Roman" w:eastAsia="Calibri" w:hAnsi="Times New Roman"/>
          <w:spacing w:val="-4"/>
          <w:lang w:val="pt-BR"/>
        </w:rPr>
        <w:t xml:space="preserve">ng </w:t>
      </w:r>
      <w:r w:rsidRPr="004060AD">
        <w:rPr>
          <w:rFonts w:ascii="Times New Roman" w:eastAsia="Calibri" w:hAnsi="Times New Roman"/>
          <w:spacing w:val="-4"/>
          <w:lang w:val="pt-BR"/>
        </w:rPr>
        <w:t>đại hội đảng bộ các cấp</w:t>
      </w:r>
      <w:r w:rsidR="002523A4" w:rsidRPr="004060AD">
        <w:rPr>
          <w:rFonts w:ascii="Times New Roman" w:eastAsia="Calibri" w:hAnsi="Times New Roman"/>
          <w:spacing w:val="-4"/>
          <w:lang w:val="pt-BR"/>
        </w:rPr>
        <w:t xml:space="preserve"> ti</w:t>
      </w:r>
      <w:r w:rsidRPr="004060AD">
        <w:rPr>
          <w:rFonts w:ascii="Times New Roman" w:eastAsia="Calibri" w:hAnsi="Times New Roman"/>
          <w:spacing w:val="-4"/>
          <w:lang w:val="pt-BR"/>
        </w:rPr>
        <w:t>ế</w:t>
      </w:r>
      <w:r w:rsidR="002523A4" w:rsidRPr="004060AD">
        <w:rPr>
          <w:rFonts w:ascii="Times New Roman" w:eastAsia="Calibri" w:hAnsi="Times New Roman"/>
          <w:spacing w:val="-4"/>
          <w:lang w:val="pt-BR"/>
        </w:rPr>
        <w:t>n t</w:t>
      </w:r>
      <w:r w:rsidRPr="004060AD">
        <w:rPr>
          <w:rFonts w:ascii="Times New Roman" w:eastAsia="Calibri" w:hAnsi="Times New Roman"/>
          <w:spacing w:val="-4"/>
          <w:lang w:val="pt-BR"/>
        </w:rPr>
        <w:t>ới Đại hội đại biểu toàn quốc lần thứ XIII của Đảng!</w:t>
      </w:r>
    </w:p>
    <w:p w:rsidR="002523A4" w:rsidRPr="002523A4" w:rsidRDefault="00E942B7" w:rsidP="001E4985">
      <w:pPr>
        <w:spacing w:before="120" w:after="120"/>
        <w:ind w:firstLine="720"/>
        <w:jc w:val="both"/>
        <w:rPr>
          <w:rFonts w:ascii="Times New Roman" w:eastAsia="Calibri" w:hAnsi="Times New Roman"/>
          <w:lang w:val="pt-BR"/>
        </w:rPr>
      </w:pPr>
      <w:r>
        <w:rPr>
          <w:rFonts w:ascii="Times New Roman" w:eastAsia="Calibri" w:hAnsi="Times New Roman"/>
          <w:lang w:val="pt-BR"/>
        </w:rPr>
        <w:t xml:space="preserve">9. </w:t>
      </w:r>
      <w:r w:rsidR="002523A4" w:rsidRPr="002523A4">
        <w:rPr>
          <w:rFonts w:ascii="Times New Roman" w:eastAsia="Calibri" w:hAnsi="Times New Roman"/>
          <w:lang w:val="pt-BR"/>
        </w:rPr>
        <w:t>Ð</w:t>
      </w:r>
      <w:r>
        <w:rPr>
          <w:rFonts w:ascii="Times New Roman" w:eastAsia="Calibri" w:hAnsi="Times New Roman"/>
          <w:lang w:val="pt-BR"/>
        </w:rPr>
        <w:t>ả</w:t>
      </w:r>
      <w:r w:rsidR="002523A4" w:rsidRPr="002523A4">
        <w:rPr>
          <w:rFonts w:ascii="Times New Roman" w:eastAsia="Calibri" w:hAnsi="Times New Roman"/>
          <w:lang w:val="pt-BR"/>
        </w:rPr>
        <w:t>ng b</w:t>
      </w:r>
      <w:r>
        <w:rPr>
          <w:rFonts w:ascii="Times New Roman" w:eastAsia="Calibri" w:hAnsi="Times New Roman"/>
          <w:lang w:val="pt-BR"/>
        </w:rPr>
        <w:t>ộ</w:t>
      </w:r>
      <w:r w:rsidR="002523A4" w:rsidRPr="002523A4">
        <w:rPr>
          <w:rFonts w:ascii="Times New Roman" w:eastAsia="Calibri" w:hAnsi="Times New Roman"/>
          <w:lang w:val="pt-BR"/>
        </w:rPr>
        <w:t xml:space="preserve"> và nhân d</w:t>
      </w:r>
      <w:r>
        <w:rPr>
          <w:rFonts w:ascii="Times New Roman" w:eastAsia="Calibri" w:hAnsi="Times New Roman"/>
          <w:lang w:val="pt-BR"/>
        </w:rPr>
        <w:t>â</w:t>
      </w:r>
      <w:r w:rsidR="002523A4" w:rsidRPr="002523A4">
        <w:rPr>
          <w:rFonts w:ascii="Times New Roman" w:eastAsia="Calibri" w:hAnsi="Times New Roman"/>
          <w:lang w:val="pt-BR"/>
        </w:rPr>
        <w:t>n các dân t</w:t>
      </w:r>
      <w:r>
        <w:rPr>
          <w:rFonts w:ascii="Times New Roman" w:eastAsia="Calibri" w:hAnsi="Times New Roman"/>
          <w:lang w:val="pt-BR"/>
        </w:rPr>
        <w:t>ộ</w:t>
      </w:r>
      <w:r w:rsidR="002523A4" w:rsidRPr="002523A4">
        <w:rPr>
          <w:rFonts w:ascii="Times New Roman" w:eastAsia="Calibri" w:hAnsi="Times New Roman"/>
          <w:lang w:val="pt-BR"/>
        </w:rPr>
        <w:t>c Cao B</w:t>
      </w:r>
      <w:r>
        <w:rPr>
          <w:rFonts w:ascii="Times New Roman" w:eastAsia="Calibri" w:hAnsi="Times New Roman"/>
          <w:lang w:val="pt-BR"/>
        </w:rPr>
        <w:t>ằ</w:t>
      </w:r>
      <w:r w:rsidR="002523A4" w:rsidRPr="002523A4">
        <w:rPr>
          <w:rFonts w:ascii="Times New Roman" w:eastAsia="Calibri" w:hAnsi="Times New Roman"/>
          <w:lang w:val="pt-BR"/>
        </w:rPr>
        <w:t>ng ra s</w:t>
      </w:r>
      <w:r>
        <w:rPr>
          <w:rFonts w:ascii="Times New Roman" w:eastAsia="Calibri" w:hAnsi="Times New Roman"/>
          <w:lang w:val="pt-BR"/>
        </w:rPr>
        <w:t>ứ</w:t>
      </w:r>
      <w:r w:rsidR="002523A4" w:rsidRPr="002523A4">
        <w:rPr>
          <w:rFonts w:ascii="Times New Roman" w:eastAsia="Calibri" w:hAnsi="Times New Roman"/>
          <w:lang w:val="pt-BR"/>
        </w:rPr>
        <w:t xml:space="preserve">c thi </w:t>
      </w:r>
      <w:r>
        <w:rPr>
          <w:rFonts w:ascii="Times New Roman" w:eastAsia="Calibri" w:hAnsi="Times New Roman"/>
          <w:lang w:val="pt-BR"/>
        </w:rPr>
        <w:t>đ</w:t>
      </w:r>
      <w:r w:rsidR="002523A4" w:rsidRPr="002523A4">
        <w:rPr>
          <w:rFonts w:ascii="Times New Roman" w:eastAsia="Calibri" w:hAnsi="Times New Roman"/>
          <w:lang w:val="pt-BR"/>
        </w:rPr>
        <w:t>ua th</w:t>
      </w:r>
      <w:r>
        <w:rPr>
          <w:rFonts w:ascii="Times New Roman" w:eastAsia="Calibri" w:hAnsi="Times New Roman"/>
          <w:lang w:val="pt-BR"/>
        </w:rPr>
        <w:t>ực</w:t>
      </w:r>
      <w:r w:rsidR="002523A4" w:rsidRPr="002523A4">
        <w:rPr>
          <w:rFonts w:ascii="Times New Roman" w:eastAsia="Calibri" w:hAnsi="Times New Roman"/>
          <w:lang w:val="pt-BR"/>
        </w:rPr>
        <w:t xml:space="preserve"> hi</w:t>
      </w:r>
      <w:r>
        <w:rPr>
          <w:rFonts w:ascii="Times New Roman" w:eastAsia="Calibri" w:hAnsi="Times New Roman"/>
          <w:lang w:val="pt-BR"/>
        </w:rPr>
        <w:t>ệ</w:t>
      </w:r>
      <w:r w:rsidR="002523A4" w:rsidRPr="002523A4">
        <w:rPr>
          <w:rFonts w:ascii="Times New Roman" w:eastAsia="Calibri" w:hAnsi="Times New Roman"/>
          <w:lang w:val="pt-BR"/>
        </w:rPr>
        <w:t>n th</w:t>
      </w:r>
      <w:r>
        <w:rPr>
          <w:rFonts w:ascii="Times New Roman" w:eastAsia="Calibri" w:hAnsi="Times New Roman"/>
          <w:lang w:val="pt-BR"/>
        </w:rPr>
        <w:t>ắ</w:t>
      </w:r>
      <w:r w:rsidR="002523A4" w:rsidRPr="002523A4">
        <w:rPr>
          <w:rFonts w:ascii="Times New Roman" w:eastAsia="Calibri" w:hAnsi="Times New Roman"/>
          <w:lang w:val="pt-BR"/>
        </w:rPr>
        <w:t>ng l</w:t>
      </w:r>
      <w:r>
        <w:rPr>
          <w:rFonts w:ascii="Times New Roman" w:eastAsia="Calibri" w:hAnsi="Times New Roman"/>
          <w:lang w:val="pt-BR"/>
        </w:rPr>
        <w:t>ợi Nghị</w:t>
      </w:r>
      <w:r w:rsidR="002523A4" w:rsidRPr="002523A4">
        <w:rPr>
          <w:rFonts w:ascii="Times New Roman" w:eastAsia="Calibri" w:hAnsi="Times New Roman"/>
          <w:lang w:val="pt-BR"/>
        </w:rPr>
        <w:t xml:space="preserve"> quy</w:t>
      </w:r>
      <w:r>
        <w:rPr>
          <w:rFonts w:ascii="Times New Roman" w:eastAsia="Calibri" w:hAnsi="Times New Roman"/>
          <w:lang w:val="pt-BR"/>
        </w:rPr>
        <w:t>ế</w:t>
      </w:r>
      <w:r w:rsidR="002523A4" w:rsidRPr="002523A4">
        <w:rPr>
          <w:rFonts w:ascii="Times New Roman" w:eastAsia="Calibri" w:hAnsi="Times New Roman"/>
          <w:lang w:val="pt-BR"/>
        </w:rPr>
        <w:t>t Ð</w:t>
      </w:r>
      <w:r>
        <w:rPr>
          <w:rFonts w:ascii="Times New Roman" w:eastAsia="Calibri" w:hAnsi="Times New Roman"/>
          <w:lang w:val="pt-BR"/>
        </w:rPr>
        <w:t>ại</w:t>
      </w:r>
      <w:r w:rsidR="002523A4" w:rsidRPr="002523A4">
        <w:rPr>
          <w:rFonts w:ascii="Times New Roman" w:eastAsia="Calibri" w:hAnsi="Times New Roman"/>
          <w:lang w:val="pt-BR"/>
        </w:rPr>
        <w:t xml:space="preserve"> h</w:t>
      </w:r>
      <w:r>
        <w:rPr>
          <w:rFonts w:ascii="Times New Roman" w:eastAsia="Calibri" w:hAnsi="Times New Roman"/>
          <w:lang w:val="pt-BR"/>
        </w:rPr>
        <w:t>ộ</w:t>
      </w:r>
      <w:r w:rsidR="002523A4" w:rsidRPr="002523A4">
        <w:rPr>
          <w:rFonts w:ascii="Times New Roman" w:eastAsia="Calibri" w:hAnsi="Times New Roman"/>
          <w:lang w:val="pt-BR"/>
        </w:rPr>
        <w:t>i Ð</w:t>
      </w:r>
      <w:r>
        <w:rPr>
          <w:rFonts w:ascii="Times New Roman" w:eastAsia="Calibri" w:hAnsi="Times New Roman"/>
          <w:lang w:val="pt-BR"/>
        </w:rPr>
        <w:t>ả</w:t>
      </w:r>
      <w:r w:rsidR="002523A4" w:rsidRPr="002523A4">
        <w:rPr>
          <w:rFonts w:ascii="Times New Roman" w:eastAsia="Calibri" w:hAnsi="Times New Roman"/>
          <w:lang w:val="pt-BR"/>
        </w:rPr>
        <w:t>ng b</w:t>
      </w:r>
      <w:r>
        <w:rPr>
          <w:rFonts w:ascii="Times New Roman" w:eastAsia="Calibri" w:hAnsi="Times New Roman"/>
          <w:lang w:val="pt-BR"/>
        </w:rPr>
        <w:t>ộ</w:t>
      </w:r>
      <w:r w:rsidR="002523A4" w:rsidRPr="002523A4">
        <w:rPr>
          <w:rFonts w:ascii="Times New Roman" w:eastAsia="Calibri" w:hAnsi="Times New Roman"/>
          <w:lang w:val="pt-BR"/>
        </w:rPr>
        <w:t xml:space="preserve"> t</w:t>
      </w:r>
      <w:r>
        <w:rPr>
          <w:rFonts w:ascii="Times New Roman" w:eastAsia="Calibri" w:hAnsi="Times New Roman"/>
          <w:lang w:val="pt-BR"/>
        </w:rPr>
        <w:t>ỉ</w:t>
      </w:r>
      <w:r w:rsidR="002523A4" w:rsidRPr="002523A4">
        <w:rPr>
          <w:rFonts w:ascii="Times New Roman" w:eastAsia="Calibri" w:hAnsi="Times New Roman"/>
          <w:lang w:val="pt-BR"/>
        </w:rPr>
        <w:t>nh l</w:t>
      </w:r>
      <w:r>
        <w:rPr>
          <w:rFonts w:ascii="Times New Roman" w:eastAsia="Calibri" w:hAnsi="Times New Roman"/>
          <w:lang w:val="pt-BR"/>
        </w:rPr>
        <w:t>ầ</w:t>
      </w:r>
      <w:r w:rsidR="002523A4" w:rsidRPr="002523A4">
        <w:rPr>
          <w:rFonts w:ascii="Times New Roman" w:eastAsia="Calibri" w:hAnsi="Times New Roman"/>
          <w:lang w:val="pt-BR"/>
        </w:rPr>
        <w:t>n th</w:t>
      </w:r>
      <w:r>
        <w:rPr>
          <w:rFonts w:ascii="Times New Roman" w:eastAsia="Calibri" w:hAnsi="Times New Roman"/>
          <w:lang w:val="pt-BR"/>
        </w:rPr>
        <w:t xml:space="preserve">ứ </w:t>
      </w:r>
      <w:r w:rsidR="002523A4" w:rsidRPr="002523A4">
        <w:rPr>
          <w:rFonts w:ascii="Times New Roman" w:eastAsia="Calibri" w:hAnsi="Times New Roman"/>
          <w:lang w:val="pt-BR"/>
        </w:rPr>
        <w:t>XVIII!</w:t>
      </w:r>
    </w:p>
    <w:p w:rsidR="002523A4" w:rsidRPr="002523A4" w:rsidRDefault="00E942B7" w:rsidP="001E4985">
      <w:pPr>
        <w:spacing w:before="120" w:after="120"/>
        <w:ind w:firstLine="720"/>
        <w:jc w:val="both"/>
        <w:rPr>
          <w:rFonts w:ascii="Times New Roman" w:eastAsia="Calibri" w:hAnsi="Times New Roman"/>
          <w:lang w:val="pt-BR"/>
        </w:rPr>
      </w:pPr>
      <w:r>
        <w:rPr>
          <w:rFonts w:ascii="Times New Roman" w:eastAsia="Calibri" w:hAnsi="Times New Roman"/>
          <w:lang w:val="pt-BR"/>
        </w:rPr>
        <w:t xml:space="preserve">10. </w:t>
      </w:r>
      <w:r w:rsidRPr="002523A4">
        <w:rPr>
          <w:rFonts w:ascii="Times New Roman" w:eastAsia="Calibri" w:hAnsi="Times New Roman"/>
          <w:lang w:val="pt-BR"/>
        </w:rPr>
        <w:t>Ð</w:t>
      </w:r>
      <w:r>
        <w:rPr>
          <w:rFonts w:ascii="Times New Roman" w:eastAsia="Calibri" w:hAnsi="Times New Roman"/>
          <w:lang w:val="pt-BR"/>
        </w:rPr>
        <w:t>ả</w:t>
      </w:r>
      <w:r w:rsidRPr="002523A4">
        <w:rPr>
          <w:rFonts w:ascii="Times New Roman" w:eastAsia="Calibri" w:hAnsi="Times New Roman"/>
          <w:lang w:val="pt-BR"/>
        </w:rPr>
        <w:t>ng b</w:t>
      </w:r>
      <w:r>
        <w:rPr>
          <w:rFonts w:ascii="Times New Roman" w:eastAsia="Calibri" w:hAnsi="Times New Roman"/>
          <w:lang w:val="pt-BR"/>
        </w:rPr>
        <w:t>ộ</w:t>
      </w:r>
      <w:r w:rsidRPr="002523A4">
        <w:rPr>
          <w:rFonts w:ascii="Times New Roman" w:eastAsia="Calibri" w:hAnsi="Times New Roman"/>
          <w:lang w:val="pt-BR"/>
        </w:rPr>
        <w:t xml:space="preserve"> và nhân d</w:t>
      </w:r>
      <w:r>
        <w:rPr>
          <w:rFonts w:ascii="Times New Roman" w:eastAsia="Calibri" w:hAnsi="Times New Roman"/>
          <w:lang w:val="pt-BR"/>
        </w:rPr>
        <w:t>â</w:t>
      </w:r>
      <w:r w:rsidRPr="002523A4">
        <w:rPr>
          <w:rFonts w:ascii="Times New Roman" w:eastAsia="Calibri" w:hAnsi="Times New Roman"/>
          <w:lang w:val="pt-BR"/>
        </w:rPr>
        <w:t>n Cao B</w:t>
      </w:r>
      <w:r>
        <w:rPr>
          <w:rFonts w:ascii="Times New Roman" w:eastAsia="Calibri" w:hAnsi="Times New Roman"/>
          <w:lang w:val="pt-BR"/>
        </w:rPr>
        <w:t>ằ</w:t>
      </w:r>
      <w:r w:rsidRPr="002523A4">
        <w:rPr>
          <w:rFonts w:ascii="Times New Roman" w:eastAsia="Calibri" w:hAnsi="Times New Roman"/>
          <w:lang w:val="pt-BR"/>
        </w:rPr>
        <w:t xml:space="preserve">ng </w:t>
      </w:r>
      <w:r w:rsidR="002523A4" w:rsidRPr="002523A4">
        <w:rPr>
          <w:rFonts w:ascii="Times New Roman" w:eastAsia="Calibri" w:hAnsi="Times New Roman"/>
          <w:lang w:val="pt-BR"/>
        </w:rPr>
        <w:t xml:space="preserve">thi </w:t>
      </w:r>
      <w:r>
        <w:rPr>
          <w:rFonts w:ascii="Times New Roman" w:eastAsia="Calibri" w:hAnsi="Times New Roman"/>
          <w:lang w:val="pt-BR"/>
        </w:rPr>
        <w:t>đ</w:t>
      </w:r>
      <w:r w:rsidR="002523A4" w:rsidRPr="002523A4">
        <w:rPr>
          <w:rFonts w:ascii="Times New Roman" w:eastAsia="Calibri" w:hAnsi="Times New Roman"/>
          <w:lang w:val="pt-BR"/>
        </w:rPr>
        <w:t xml:space="preserve">ua </w:t>
      </w:r>
      <w:r>
        <w:rPr>
          <w:rFonts w:ascii="Times New Roman" w:eastAsia="Calibri" w:hAnsi="Times New Roman"/>
          <w:lang w:val="pt-BR"/>
        </w:rPr>
        <w:t>lập</w:t>
      </w:r>
      <w:r w:rsidR="002523A4" w:rsidRPr="002523A4">
        <w:rPr>
          <w:rFonts w:ascii="Times New Roman" w:eastAsia="Calibri" w:hAnsi="Times New Roman"/>
          <w:lang w:val="pt-BR"/>
        </w:rPr>
        <w:t xml:space="preserve"> thành tích chào m</w:t>
      </w:r>
      <w:r>
        <w:rPr>
          <w:rFonts w:ascii="Times New Roman" w:eastAsia="Calibri" w:hAnsi="Times New Roman"/>
          <w:lang w:val="pt-BR"/>
        </w:rPr>
        <w:t xml:space="preserve">ừng đại hội đảng bộ </w:t>
      </w:r>
      <w:r w:rsidR="002523A4" w:rsidRPr="002523A4">
        <w:rPr>
          <w:rFonts w:ascii="Times New Roman" w:eastAsia="Calibri" w:hAnsi="Times New Roman"/>
          <w:lang w:val="pt-BR"/>
        </w:rPr>
        <w:t>các câp, Ð</w:t>
      </w:r>
      <w:r>
        <w:rPr>
          <w:rFonts w:ascii="Times New Roman" w:eastAsia="Calibri" w:hAnsi="Times New Roman"/>
          <w:lang w:val="pt-BR"/>
        </w:rPr>
        <w:t>ại</w:t>
      </w:r>
      <w:r w:rsidR="002523A4" w:rsidRPr="002523A4">
        <w:rPr>
          <w:rFonts w:ascii="Times New Roman" w:eastAsia="Calibri" w:hAnsi="Times New Roman"/>
          <w:lang w:val="pt-BR"/>
        </w:rPr>
        <w:t xml:space="preserve"> </w:t>
      </w:r>
      <w:r>
        <w:rPr>
          <w:rFonts w:ascii="Times New Roman" w:eastAsia="Calibri" w:hAnsi="Times New Roman"/>
          <w:lang w:val="pt-BR"/>
        </w:rPr>
        <w:t>hội đại biểu</w:t>
      </w:r>
      <w:r w:rsidR="002523A4" w:rsidRPr="002523A4">
        <w:rPr>
          <w:rFonts w:ascii="Times New Roman" w:eastAsia="Calibri" w:hAnsi="Times New Roman"/>
          <w:lang w:val="pt-BR"/>
        </w:rPr>
        <w:t xml:space="preserve"> </w:t>
      </w:r>
      <w:r>
        <w:rPr>
          <w:rFonts w:ascii="Times New Roman" w:eastAsia="Calibri" w:hAnsi="Times New Roman"/>
          <w:lang w:val="pt-BR"/>
        </w:rPr>
        <w:t xml:space="preserve">Đảng bộ tỉnh lần thứ </w:t>
      </w:r>
      <w:r w:rsidR="002523A4" w:rsidRPr="002523A4">
        <w:rPr>
          <w:rFonts w:ascii="Times New Roman" w:eastAsia="Calibri" w:hAnsi="Times New Roman"/>
          <w:lang w:val="pt-BR"/>
        </w:rPr>
        <w:t xml:space="preserve">XIX, </w:t>
      </w:r>
      <w:r w:rsidRPr="002523A4">
        <w:rPr>
          <w:rFonts w:ascii="Times New Roman" w:eastAsia="Calibri" w:hAnsi="Times New Roman"/>
          <w:lang w:val="pt-BR"/>
        </w:rPr>
        <w:t>ti</w:t>
      </w:r>
      <w:r>
        <w:rPr>
          <w:rFonts w:ascii="Times New Roman" w:eastAsia="Calibri" w:hAnsi="Times New Roman"/>
          <w:lang w:val="pt-BR"/>
        </w:rPr>
        <w:t>ế</w:t>
      </w:r>
      <w:r w:rsidRPr="002523A4">
        <w:rPr>
          <w:rFonts w:ascii="Times New Roman" w:eastAsia="Calibri" w:hAnsi="Times New Roman"/>
          <w:lang w:val="pt-BR"/>
        </w:rPr>
        <w:t>n t</w:t>
      </w:r>
      <w:r>
        <w:rPr>
          <w:rFonts w:ascii="Times New Roman" w:eastAsia="Calibri" w:hAnsi="Times New Roman"/>
          <w:lang w:val="pt-BR"/>
        </w:rPr>
        <w:t>ới Đại hội đại biểu toàn quốc lần thứ XIII của Đảng!</w:t>
      </w:r>
    </w:p>
    <w:p w:rsidR="002523A4" w:rsidRPr="004060AD" w:rsidRDefault="00E942B7" w:rsidP="001E4985">
      <w:pPr>
        <w:spacing w:before="120" w:after="120"/>
        <w:ind w:firstLine="720"/>
        <w:jc w:val="both"/>
        <w:rPr>
          <w:rFonts w:ascii="Times New Roman" w:eastAsia="Calibri" w:hAnsi="Times New Roman"/>
          <w:spacing w:val="-4"/>
          <w:lang w:val="pt-BR"/>
        </w:rPr>
      </w:pPr>
      <w:r w:rsidRPr="004060AD">
        <w:rPr>
          <w:rFonts w:ascii="Times New Roman" w:eastAsia="Calibri" w:hAnsi="Times New Roman"/>
          <w:spacing w:val="-4"/>
          <w:lang w:val="pt-BR"/>
        </w:rPr>
        <w:t>11</w:t>
      </w:r>
      <w:r w:rsidR="002523A4" w:rsidRPr="004060AD">
        <w:rPr>
          <w:rFonts w:ascii="Times New Roman" w:eastAsia="Calibri" w:hAnsi="Times New Roman"/>
          <w:spacing w:val="-4"/>
          <w:lang w:val="pt-BR"/>
        </w:rPr>
        <w:t>. T</w:t>
      </w:r>
      <w:r w:rsidRPr="004060AD">
        <w:rPr>
          <w:rFonts w:ascii="Times New Roman" w:eastAsia="Calibri" w:hAnsi="Times New Roman"/>
          <w:spacing w:val="-4"/>
          <w:lang w:val="pt-BR"/>
        </w:rPr>
        <w:t>ấ</w:t>
      </w:r>
      <w:r w:rsidR="002523A4" w:rsidRPr="004060AD">
        <w:rPr>
          <w:rFonts w:ascii="Times New Roman" w:eastAsia="Calibri" w:hAnsi="Times New Roman"/>
          <w:spacing w:val="-4"/>
          <w:lang w:val="pt-BR"/>
        </w:rPr>
        <w:t>t c</w:t>
      </w:r>
      <w:r w:rsidRPr="004060AD">
        <w:rPr>
          <w:rFonts w:ascii="Times New Roman" w:eastAsia="Calibri" w:hAnsi="Times New Roman"/>
          <w:spacing w:val="-4"/>
          <w:lang w:val="pt-BR"/>
        </w:rPr>
        <w:t>ả</w:t>
      </w:r>
      <w:r w:rsidR="002523A4" w:rsidRPr="004060AD">
        <w:rPr>
          <w:rFonts w:ascii="Times New Roman" w:eastAsia="Calibri" w:hAnsi="Times New Roman"/>
          <w:spacing w:val="-4"/>
          <w:lang w:val="pt-BR"/>
        </w:rPr>
        <w:t xml:space="preserve"> vì m</w:t>
      </w:r>
      <w:r w:rsidRPr="004060AD">
        <w:rPr>
          <w:rFonts w:ascii="Times New Roman" w:eastAsia="Calibri" w:hAnsi="Times New Roman"/>
          <w:spacing w:val="-4"/>
          <w:lang w:val="pt-BR"/>
        </w:rPr>
        <w:t>ục tiêu dân giàu, nướ</w:t>
      </w:r>
      <w:r w:rsidR="002523A4" w:rsidRPr="004060AD">
        <w:rPr>
          <w:rFonts w:ascii="Times New Roman" w:eastAsia="Calibri" w:hAnsi="Times New Roman"/>
          <w:spacing w:val="-4"/>
          <w:lang w:val="pt-BR"/>
        </w:rPr>
        <w:t>c m</w:t>
      </w:r>
      <w:r w:rsidRPr="004060AD">
        <w:rPr>
          <w:rFonts w:ascii="Times New Roman" w:eastAsia="Calibri" w:hAnsi="Times New Roman"/>
          <w:spacing w:val="-4"/>
          <w:lang w:val="pt-BR"/>
        </w:rPr>
        <w:t>ạ</w:t>
      </w:r>
      <w:r w:rsidR="002523A4" w:rsidRPr="004060AD">
        <w:rPr>
          <w:rFonts w:ascii="Times New Roman" w:eastAsia="Calibri" w:hAnsi="Times New Roman"/>
          <w:spacing w:val="-4"/>
          <w:lang w:val="pt-BR"/>
        </w:rPr>
        <w:t>nh, dân ch</w:t>
      </w:r>
      <w:r w:rsidRPr="004060AD">
        <w:rPr>
          <w:rFonts w:ascii="Times New Roman" w:eastAsia="Calibri" w:hAnsi="Times New Roman"/>
          <w:spacing w:val="-4"/>
          <w:lang w:val="pt-BR"/>
        </w:rPr>
        <w:t>ủ</w:t>
      </w:r>
      <w:r w:rsidR="002523A4" w:rsidRPr="004060AD">
        <w:rPr>
          <w:rFonts w:ascii="Times New Roman" w:eastAsia="Calibri" w:hAnsi="Times New Roman"/>
          <w:spacing w:val="-4"/>
          <w:lang w:val="pt-BR"/>
        </w:rPr>
        <w:t>, công b</w:t>
      </w:r>
      <w:r w:rsidRPr="004060AD">
        <w:rPr>
          <w:rFonts w:ascii="Times New Roman" w:eastAsia="Calibri" w:hAnsi="Times New Roman"/>
          <w:spacing w:val="-4"/>
          <w:lang w:val="pt-BR"/>
        </w:rPr>
        <w:t>ằng, vă</w:t>
      </w:r>
      <w:r w:rsidR="002523A4" w:rsidRPr="004060AD">
        <w:rPr>
          <w:rFonts w:ascii="Times New Roman" w:eastAsia="Calibri" w:hAnsi="Times New Roman"/>
          <w:spacing w:val="-4"/>
          <w:lang w:val="pt-BR"/>
        </w:rPr>
        <w:t>n minh!</w:t>
      </w:r>
    </w:p>
    <w:p w:rsidR="002523A4" w:rsidRPr="002523A4" w:rsidRDefault="00E942B7" w:rsidP="001E4985">
      <w:pPr>
        <w:spacing w:before="120" w:after="120"/>
        <w:ind w:firstLine="720"/>
        <w:jc w:val="both"/>
        <w:rPr>
          <w:rFonts w:ascii="Times New Roman" w:eastAsia="Calibri" w:hAnsi="Times New Roman"/>
          <w:lang w:val="pt-BR"/>
        </w:rPr>
      </w:pPr>
      <w:r>
        <w:rPr>
          <w:rFonts w:ascii="Times New Roman" w:eastAsia="Calibri" w:hAnsi="Times New Roman"/>
          <w:lang w:val="pt-BR"/>
        </w:rPr>
        <w:t>12. Đảng Cộng sản</w:t>
      </w:r>
      <w:r w:rsidR="002523A4" w:rsidRPr="002523A4">
        <w:rPr>
          <w:rFonts w:ascii="Times New Roman" w:eastAsia="Calibri" w:hAnsi="Times New Roman"/>
          <w:lang w:val="pt-BR"/>
        </w:rPr>
        <w:t xml:space="preserve"> Vi</w:t>
      </w:r>
      <w:r>
        <w:rPr>
          <w:rFonts w:ascii="Times New Roman" w:eastAsia="Calibri" w:hAnsi="Times New Roman"/>
          <w:lang w:val="pt-BR"/>
        </w:rPr>
        <w:t>ệ</w:t>
      </w:r>
      <w:r w:rsidR="002523A4" w:rsidRPr="002523A4">
        <w:rPr>
          <w:rFonts w:ascii="Times New Roman" w:eastAsia="Calibri" w:hAnsi="Times New Roman"/>
          <w:lang w:val="pt-BR"/>
        </w:rPr>
        <w:t>t Nam quang vinh muôn n</w:t>
      </w:r>
      <w:r>
        <w:rPr>
          <w:rFonts w:ascii="Times New Roman" w:eastAsia="Calibri" w:hAnsi="Times New Roman"/>
          <w:lang w:val="pt-BR"/>
        </w:rPr>
        <w:t>ă</w:t>
      </w:r>
      <w:r w:rsidR="002523A4" w:rsidRPr="002523A4">
        <w:rPr>
          <w:rFonts w:ascii="Times New Roman" w:eastAsia="Calibri" w:hAnsi="Times New Roman"/>
          <w:lang w:val="pt-BR"/>
        </w:rPr>
        <w:t>m!</w:t>
      </w:r>
    </w:p>
    <w:p w:rsidR="002523A4" w:rsidRPr="002523A4" w:rsidRDefault="00E942B7" w:rsidP="001E4985">
      <w:pPr>
        <w:spacing w:before="120" w:after="120"/>
        <w:ind w:firstLine="720"/>
        <w:jc w:val="both"/>
        <w:rPr>
          <w:rFonts w:ascii="Times New Roman" w:eastAsia="Calibri" w:hAnsi="Times New Roman"/>
          <w:lang w:val="pt-BR"/>
        </w:rPr>
      </w:pPr>
      <w:r>
        <w:rPr>
          <w:rFonts w:ascii="Times New Roman" w:eastAsia="Calibri" w:hAnsi="Times New Roman"/>
          <w:lang w:val="pt-BR"/>
        </w:rPr>
        <w:t>13. Nước Cộng hòa xã hội chủ nghĩa</w:t>
      </w:r>
      <w:r w:rsidR="002523A4" w:rsidRPr="002523A4">
        <w:rPr>
          <w:rFonts w:ascii="Times New Roman" w:eastAsia="Calibri" w:hAnsi="Times New Roman"/>
          <w:lang w:val="pt-BR"/>
        </w:rPr>
        <w:t xml:space="preserve"> Vi</w:t>
      </w:r>
      <w:r>
        <w:rPr>
          <w:rFonts w:ascii="Times New Roman" w:eastAsia="Calibri" w:hAnsi="Times New Roman"/>
          <w:lang w:val="pt-BR"/>
        </w:rPr>
        <w:t>ệ</w:t>
      </w:r>
      <w:r w:rsidR="002523A4" w:rsidRPr="002523A4">
        <w:rPr>
          <w:rFonts w:ascii="Times New Roman" w:eastAsia="Calibri" w:hAnsi="Times New Roman"/>
          <w:lang w:val="pt-BR"/>
        </w:rPr>
        <w:t>t Nam muôn n</w:t>
      </w:r>
      <w:r>
        <w:rPr>
          <w:rFonts w:ascii="Times New Roman" w:eastAsia="Calibri" w:hAnsi="Times New Roman"/>
          <w:lang w:val="pt-BR"/>
        </w:rPr>
        <w:t>ă</w:t>
      </w:r>
      <w:r w:rsidR="002523A4" w:rsidRPr="002523A4">
        <w:rPr>
          <w:rFonts w:ascii="Times New Roman" w:eastAsia="Calibri" w:hAnsi="Times New Roman"/>
          <w:lang w:val="pt-BR"/>
        </w:rPr>
        <w:t>m!</w:t>
      </w:r>
    </w:p>
    <w:p w:rsidR="002523A4" w:rsidRPr="002523A4" w:rsidRDefault="00E942B7" w:rsidP="001E4985">
      <w:pPr>
        <w:spacing w:before="120" w:after="120"/>
        <w:ind w:firstLine="720"/>
        <w:jc w:val="both"/>
        <w:rPr>
          <w:rFonts w:ascii="Times New Roman" w:eastAsia="Calibri" w:hAnsi="Times New Roman"/>
          <w:lang w:val="pt-BR"/>
        </w:rPr>
      </w:pPr>
      <w:r>
        <w:rPr>
          <w:rFonts w:ascii="Times New Roman" w:eastAsia="Calibri" w:hAnsi="Times New Roman"/>
          <w:lang w:val="pt-BR"/>
        </w:rPr>
        <w:t>14. Chủ tịch Hồ Chí Minh vĩ đại sống mãi trong sự nghiệp của</w:t>
      </w:r>
      <w:r w:rsidR="002523A4" w:rsidRPr="002523A4">
        <w:rPr>
          <w:rFonts w:ascii="Times New Roman" w:eastAsia="Calibri" w:hAnsi="Times New Roman"/>
          <w:lang w:val="pt-BR"/>
        </w:rPr>
        <w:t xml:space="preserve"> chúng ta!</w:t>
      </w:r>
    </w:p>
    <w:p w:rsidR="00365DA4" w:rsidRPr="002C4514" w:rsidRDefault="00365DA4" w:rsidP="001E4985">
      <w:pPr>
        <w:spacing w:before="120" w:after="120"/>
        <w:ind w:firstLine="720"/>
        <w:jc w:val="both"/>
        <w:rPr>
          <w:rFonts w:ascii="Times New Roman" w:hAnsi="Times New Roman"/>
          <w:lang w:val="nl-NL"/>
        </w:rPr>
      </w:pPr>
      <w:r w:rsidRPr="002C4514">
        <w:rPr>
          <w:rFonts w:ascii="Times New Roman" w:hAnsi="Times New Roman"/>
          <w:b/>
          <w:lang w:val="nl-NL"/>
        </w:rPr>
        <w:t>V</w:t>
      </w:r>
      <w:r>
        <w:rPr>
          <w:rFonts w:ascii="Times New Roman" w:hAnsi="Times New Roman"/>
          <w:b/>
          <w:lang w:val="nl-NL"/>
        </w:rPr>
        <w:t>I</w:t>
      </w:r>
      <w:r w:rsidRPr="002C4514">
        <w:rPr>
          <w:rFonts w:ascii="Times New Roman" w:hAnsi="Times New Roman"/>
          <w:b/>
          <w:lang w:val="nl-NL"/>
        </w:rPr>
        <w:t>. TỔ CHỨC THỰC HIỆN</w:t>
      </w:r>
    </w:p>
    <w:p w:rsidR="00365DA4" w:rsidRDefault="00365DA4" w:rsidP="001E4985">
      <w:pPr>
        <w:spacing w:before="120" w:after="120"/>
        <w:ind w:firstLine="720"/>
        <w:jc w:val="both"/>
        <w:rPr>
          <w:rFonts w:ascii="Times New Roman" w:hAnsi="Times New Roman"/>
          <w:b/>
          <w:lang w:val="nl-NL"/>
        </w:rPr>
      </w:pPr>
      <w:r w:rsidRPr="00962DA8">
        <w:rPr>
          <w:rFonts w:ascii="Times New Roman" w:hAnsi="Times New Roman"/>
          <w:b/>
          <w:lang w:val="nl-NL"/>
        </w:rPr>
        <w:t>1.</w:t>
      </w:r>
      <w:r w:rsidRPr="002C4514">
        <w:rPr>
          <w:rFonts w:ascii="Times New Roman" w:hAnsi="Times New Roman"/>
          <w:b/>
          <w:lang w:val="nl-NL"/>
        </w:rPr>
        <w:t xml:space="preserve"> Ban </w:t>
      </w:r>
      <w:r w:rsidR="001E4985">
        <w:rPr>
          <w:rFonts w:ascii="Times New Roman" w:hAnsi="Times New Roman"/>
          <w:b/>
          <w:lang w:val="nl-NL"/>
        </w:rPr>
        <w:t>Tổ chức-Tuyên giáo</w:t>
      </w:r>
      <w:r>
        <w:rPr>
          <w:rFonts w:ascii="Times New Roman" w:hAnsi="Times New Roman"/>
          <w:b/>
          <w:lang w:val="nl-NL"/>
        </w:rPr>
        <w:t>-</w:t>
      </w:r>
      <w:r w:rsidRPr="002C4514">
        <w:rPr>
          <w:rFonts w:ascii="Times New Roman" w:hAnsi="Times New Roman"/>
          <w:b/>
          <w:lang w:val="nl-NL"/>
        </w:rPr>
        <w:t>Nữ công</w:t>
      </w:r>
      <w:r w:rsidRPr="002C4514">
        <w:rPr>
          <w:rFonts w:ascii="Times New Roman" w:hAnsi="Times New Roman"/>
          <w:lang w:val="nl-NL"/>
        </w:rPr>
        <w:t xml:space="preserve"> </w:t>
      </w:r>
      <w:r w:rsidR="009D4B90">
        <w:rPr>
          <w:rFonts w:ascii="Times New Roman" w:hAnsi="Times New Roman"/>
          <w:b/>
          <w:lang w:val="nl-NL"/>
        </w:rPr>
        <w:t>LĐLĐ</w:t>
      </w:r>
      <w:r w:rsidRPr="002C4514">
        <w:rPr>
          <w:rFonts w:ascii="Times New Roman" w:hAnsi="Times New Roman"/>
          <w:b/>
          <w:lang w:val="nl-NL"/>
        </w:rPr>
        <w:t xml:space="preserve"> tỉnh</w:t>
      </w:r>
    </w:p>
    <w:p w:rsidR="00365DA4" w:rsidRPr="002C4514" w:rsidRDefault="00365DA4" w:rsidP="001E4985">
      <w:pPr>
        <w:spacing w:before="120" w:after="120"/>
        <w:ind w:firstLine="720"/>
        <w:jc w:val="both"/>
        <w:rPr>
          <w:rFonts w:ascii="Times New Roman" w:hAnsi="Times New Roman"/>
          <w:lang w:val="nl-NL"/>
        </w:rPr>
      </w:pPr>
      <w:r>
        <w:rPr>
          <w:rFonts w:ascii="Times New Roman" w:hAnsi="Times New Roman"/>
          <w:bCs/>
          <w:lang w:val="nl-NL"/>
        </w:rPr>
        <w:t>-</w:t>
      </w:r>
      <w:r w:rsidRPr="002C4514">
        <w:rPr>
          <w:rFonts w:ascii="Times New Roman" w:hAnsi="Times New Roman"/>
          <w:bCs/>
          <w:lang w:val="nl-NL"/>
        </w:rPr>
        <w:t xml:space="preserve"> </w:t>
      </w:r>
      <w:r>
        <w:rPr>
          <w:rFonts w:ascii="Times New Roman" w:hAnsi="Times New Roman"/>
          <w:bCs/>
          <w:lang w:val="nl-NL"/>
        </w:rPr>
        <w:t>Là</w:t>
      </w:r>
      <w:r w:rsidRPr="002C4514">
        <w:rPr>
          <w:rFonts w:ascii="Times New Roman" w:hAnsi="Times New Roman"/>
          <w:lang w:val="nl-NL"/>
        </w:rPr>
        <w:t xml:space="preserve"> b</w:t>
      </w:r>
      <w:r>
        <w:rPr>
          <w:rFonts w:ascii="Times New Roman" w:hAnsi="Times New Roman"/>
          <w:lang w:val="nl-NL"/>
        </w:rPr>
        <w:t>ộ phận Thường trực giúp</w:t>
      </w:r>
      <w:r w:rsidRPr="002C4514">
        <w:rPr>
          <w:rFonts w:ascii="Times New Roman" w:hAnsi="Times New Roman"/>
          <w:lang w:val="nl-NL"/>
        </w:rPr>
        <w:t xml:space="preserve"> Ban Thường vụ LĐLĐ tỉnh theo dõi, hướng dẫn, đôn đốc các cấp Công đoàn </w:t>
      </w:r>
      <w:r>
        <w:rPr>
          <w:rFonts w:ascii="Times New Roman" w:hAnsi="Times New Roman"/>
          <w:lang w:val="nl-NL"/>
        </w:rPr>
        <w:t>thực hiện Hướng dẫn này</w:t>
      </w:r>
      <w:r w:rsidRPr="002C4514">
        <w:rPr>
          <w:rFonts w:ascii="Times New Roman" w:hAnsi="Times New Roman"/>
          <w:lang w:val="nl-NL"/>
        </w:rPr>
        <w:t>.</w:t>
      </w:r>
      <w:r w:rsidRPr="002C4514">
        <w:rPr>
          <w:rFonts w:ascii="Times New Roman" w:hAnsi="Times New Roman"/>
          <w:bCs/>
          <w:i/>
          <w:lang w:val="nl-NL"/>
        </w:rPr>
        <w:t xml:space="preserve"> </w:t>
      </w:r>
      <w:r>
        <w:rPr>
          <w:rFonts w:ascii="Times New Roman" w:hAnsi="Times New Roman"/>
          <w:bCs/>
          <w:lang w:val="nl-NL"/>
        </w:rPr>
        <w:t>Đăng tải các</w:t>
      </w:r>
      <w:r w:rsidRPr="002C4514">
        <w:rPr>
          <w:rFonts w:ascii="Times New Roman" w:hAnsi="Times New Roman"/>
          <w:lang w:val="nl-NL"/>
        </w:rPr>
        <w:t xml:space="preserve"> tài liệu sinh hoạt do Ban Tuyên giáo Trung ươn</w:t>
      </w:r>
      <w:r>
        <w:rPr>
          <w:rFonts w:ascii="Times New Roman" w:hAnsi="Times New Roman"/>
          <w:lang w:val="nl-NL"/>
        </w:rPr>
        <w:t>g, Tỉnh ủy biên soạn, phát hành trên Trang Thông tin điện tử của LĐLĐ tỉnh.</w:t>
      </w:r>
    </w:p>
    <w:p w:rsidR="00365DA4" w:rsidRDefault="00365DA4" w:rsidP="001E4985">
      <w:pPr>
        <w:spacing w:before="120" w:after="120"/>
        <w:ind w:firstLine="720"/>
        <w:jc w:val="both"/>
        <w:rPr>
          <w:rFonts w:ascii="Times New Roman" w:hAnsi="Times New Roman"/>
          <w:lang w:val="nl-NL"/>
        </w:rPr>
      </w:pPr>
      <w:r w:rsidRPr="002C4514">
        <w:rPr>
          <w:rFonts w:ascii="Times New Roman" w:hAnsi="Times New Roman"/>
          <w:lang w:val="nl-NL"/>
        </w:rPr>
        <w:t xml:space="preserve">- </w:t>
      </w:r>
      <w:r>
        <w:rPr>
          <w:rFonts w:ascii="Times New Roman" w:hAnsi="Times New Roman"/>
          <w:lang w:val="nl-NL"/>
        </w:rPr>
        <w:t xml:space="preserve">Phối hợp với </w:t>
      </w:r>
      <w:r w:rsidRPr="002B39DD">
        <w:rPr>
          <w:rFonts w:ascii="Times New Roman" w:hAnsi="Times New Roman"/>
          <w:lang w:val="nl-NL"/>
        </w:rPr>
        <w:t>Văn phòng LĐLĐ tỉnh</w:t>
      </w:r>
      <w:r w:rsidRPr="002C4514">
        <w:rPr>
          <w:rFonts w:ascii="Times New Roman" w:hAnsi="Times New Roman"/>
          <w:lang w:val="nl-NL"/>
        </w:rPr>
        <w:t xml:space="preserve"> căn cứ hướng dẫn chủ động tham mưu cho Ban Thường vụ về nội dung các câu khẩu hiệu và treo khẩu hiệu tuyên truyền tại cơ quan</w:t>
      </w:r>
      <w:r>
        <w:rPr>
          <w:rFonts w:ascii="Times New Roman" w:hAnsi="Times New Roman"/>
          <w:lang w:val="nl-NL"/>
        </w:rPr>
        <w:t xml:space="preserve"> LĐLĐ tỉnh</w:t>
      </w:r>
      <w:r w:rsidRPr="002C4514">
        <w:rPr>
          <w:rFonts w:ascii="Times New Roman" w:hAnsi="Times New Roman"/>
          <w:lang w:val="nl-NL"/>
        </w:rPr>
        <w:t>.</w:t>
      </w:r>
    </w:p>
    <w:p w:rsidR="009D4B90" w:rsidRPr="00AD4873" w:rsidRDefault="009D4B90" w:rsidP="001E4985">
      <w:pPr>
        <w:spacing w:before="120" w:after="120"/>
        <w:ind w:firstLine="720"/>
        <w:jc w:val="both"/>
        <w:rPr>
          <w:rFonts w:ascii="Times New Roman" w:hAnsi="Times New Roman"/>
          <w:color w:val="FF0000"/>
          <w:lang w:val="nl-NL"/>
        </w:rPr>
      </w:pPr>
      <w:r w:rsidRPr="009D4B90">
        <w:rPr>
          <w:rFonts w:ascii="Times New Roman" w:hAnsi="Times New Roman"/>
          <w:b/>
          <w:lang w:val="nl-NL"/>
        </w:rPr>
        <w:t>2. Văn phòng LĐLĐ tỉnh</w:t>
      </w:r>
      <w:r w:rsidR="000C3383">
        <w:rPr>
          <w:rFonts w:ascii="Times New Roman" w:hAnsi="Times New Roman"/>
          <w:b/>
          <w:lang w:val="nl-NL"/>
        </w:rPr>
        <w:t xml:space="preserve">: </w:t>
      </w:r>
      <w:r w:rsidR="00AB3DD8">
        <w:rPr>
          <w:rFonts w:ascii="Times New Roman" w:hAnsi="Times New Roman"/>
          <w:lang w:val="nl-NL"/>
        </w:rPr>
        <w:t>T</w:t>
      </w:r>
      <w:r w:rsidRPr="000C3383">
        <w:rPr>
          <w:rFonts w:ascii="Times New Roman" w:hAnsi="Times New Roman"/>
          <w:lang w:val="nl-NL"/>
        </w:rPr>
        <w:t>ham mưu</w:t>
      </w:r>
      <w:r w:rsidR="00AB3DD8">
        <w:rPr>
          <w:rFonts w:ascii="Times New Roman" w:hAnsi="Times New Roman"/>
          <w:lang w:val="nl-NL"/>
        </w:rPr>
        <w:t xml:space="preserve"> treo các câu khẩu hiệu</w:t>
      </w:r>
      <w:r w:rsidRPr="000C3383">
        <w:rPr>
          <w:rFonts w:ascii="Times New Roman" w:hAnsi="Times New Roman"/>
          <w:lang w:val="nl-NL"/>
        </w:rPr>
        <w:t xml:space="preserve"> </w:t>
      </w:r>
      <w:r w:rsidR="00AB3DD8">
        <w:rPr>
          <w:rFonts w:ascii="Times New Roman" w:hAnsi="Times New Roman"/>
          <w:lang w:val="nl-NL"/>
        </w:rPr>
        <w:t xml:space="preserve">tại cơ quan </w:t>
      </w:r>
      <w:r w:rsidRPr="000C3383">
        <w:rPr>
          <w:rFonts w:ascii="Times New Roman" w:hAnsi="Times New Roman"/>
          <w:lang w:val="nl-NL"/>
        </w:rPr>
        <w:t>theo nội dun</w:t>
      </w:r>
      <w:r w:rsidR="00AB3DD8">
        <w:rPr>
          <w:rFonts w:ascii="Times New Roman" w:hAnsi="Times New Roman"/>
          <w:lang w:val="nl-NL"/>
        </w:rPr>
        <w:t>g đã được thường trực phê duyệt.</w:t>
      </w:r>
    </w:p>
    <w:p w:rsidR="00365DA4" w:rsidRDefault="000C3383" w:rsidP="001E4985">
      <w:pPr>
        <w:spacing w:before="120" w:after="120"/>
        <w:ind w:firstLine="720"/>
        <w:jc w:val="both"/>
        <w:rPr>
          <w:rFonts w:ascii="Times New Roman" w:hAnsi="Times New Roman"/>
          <w:lang w:val="nl-NL"/>
        </w:rPr>
      </w:pPr>
      <w:r>
        <w:rPr>
          <w:rFonts w:ascii="Times New Roman" w:hAnsi="Times New Roman"/>
          <w:b/>
          <w:spacing w:val="-8"/>
          <w:lang w:val="nl-NL"/>
        </w:rPr>
        <w:t>3</w:t>
      </w:r>
      <w:r w:rsidR="00365DA4" w:rsidRPr="002C4514">
        <w:rPr>
          <w:rFonts w:ascii="Times New Roman" w:hAnsi="Times New Roman"/>
          <w:b/>
          <w:spacing w:val="-8"/>
          <w:lang w:val="nl-NL"/>
        </w:rPr>
        <w:t xml:space="preserve">. </w:t>
      </w:r>
      <w:r w:rsidR="00365DA4" w:rsidRPr="002C4514">
        <w:rPr>
          <w:rFonts w:ascii="Times New Roman" w:hAnsi="Times New Roman"/>
          <w:b/>
          <w:lang w:val="nl-NL"/>
        </w:rPr>
        <w:t>Các cấp Công đoàn</w:t>
      </w:r>
    </w:p>
    <w:p w:rsidR="000C3383" w:rsidRDefault="000C3383" w:rsidP="001E4985">
      <w:pPr>
        <w:spacing w:before="120" w:after="120"/>
        <w:ind w:firstLine="720"/>
        <w:jc w:val="both"/>
        <w:rPr>
          <w:rFonts w:ascii="Times New Roman" w:eastAsia="Calibri" w:hAnsi="Times New Roman"/>
          <w:lang w:val="pt-BR"/>
        </w:rPr>
      </w:pPr>
      <w:r>
        <w:rPr>
          <w:rFonts w:ascii="Times New Roman" w:eastAsia="Calibri" w:hAnsi="Times New Roman"/>
          <w:lang w:val="nl-NL"/>
        </w:rPr>
        <w:lastRenderedPageBreak/>
        <w:t>C</w:t>
      </w:r>
      <w:r>
        <w:rPr>
          <w:rFonts w:ascii="Times New Roman" w:eastAsia="Calibri" w:hAnsi="Times New Roman"/>
          <w:lang w:val="pt-BR"/>
        </w:rPr>
        <w:t>ăn cứ</w:t>
      </w:r>
      <w:r w:rsidRPr="002523A4">
        <w:rPr>
          <w:rFonts w:ascii="Times New Roman" w:eastAsia="Calibri" w:hAnsi="Times New Roman"/>
          <w:lang w:val="pt-BR"/>
        </w:rPr>
        <w:t xml:space="preserve"> tình hình</w:t>
      </w:r>
      <w:r>
        <w:rPr>
          <w:rFonts w:ascii="Times New Roman" w:eastAsia="Calibri" w:hAnsi="Times New Roman"/>
          <w:lang w:val="pt-BR"/>
        </w:rPr>
        <w:t xml:space="preserve"> cụ thể</w:t>
      </w:r>
      <w:r w:rsidRPr="002523A4">
        <w:rPr>
          <w:rFonts w:ascii="Times New Roman" w:eastAsia="Calibri" w:hAnsi="Times New Roman"/>
          <w:lang w:val="pt-BR"/>
        </w:rPr>
        <w:t xml:space="preserve"> di</w:t>
      </w:r>
      <w:r>
        <w:rPr>
          <w:rFonts w:ascii="Times New Roman" w:eastAsia="Calibri" w:hAnsi="Times New Roman"/>
          <w:lang w:val="pt-BR"/>
        </w:rPr>
        <w:t>ễ</w:t>
      </w:r>
      <w:r w:rsidRPr="002523A4">
        <w:rPr>
          <w:rFonts w:ascii="Times New Roman" w:eastAsia="Calibri" w:hAnsi="Times New Roman"/>
          <w:lang w:val="pt-BR"/>
        </w:rPr>
        <w:t>n bi</w:t>
      </w:r>
      <w:r>
        <w:rPr>
          <w:rFonts w:ascii="Times New Roman" w:eastAsia="Calibri" w:hAnsi="Times New Roman"/>
          <w:lang w:val="pt-BR"/>
        </w:rPr>
        <w:t>ến của dị</w:t>
      </w:r>
      <w:r w:rsidRPr="002523A4">
        <w:rPr>
          <w:rFonts w:ascii="Times New Roman" w:eastAsia="Calibri" w:hAnsi="Times New Roman"/>
          <w:lang w:val="pt-BR"/>
        </w:rPr>
        <w:t>ch Covid</w:t>
      </w:r>
      <w:r>
        <w:rPr>
          <w:rFonts w:ascii="Times New Roman" w:eastAsia="Calibri" w:hAnsi="Times New Roman"/>
          <w:lang w:val="pt-BR"/>
        </w:rPr>
        <w:t xml:space="preserve">-19 để triển khai các hoạt động tuyên truyền, kỷ niệm; đẩy mạnh công tác tuyên truyền thông qua các hình thức tuyên truyền trực quan và tuyên truyền trên các phương tiện thông tin đại chúng, các kênh thông tin chính thống của tổ chức Công đoàn. </w:t>
      </w:r>
    </w:p>
    <w:p w:rsidR="00365DA4" w:rsidRDefault="00365DA4" w:rsidP="001E4985">
      <w:pPr>
        <w:spacing w:before="120" w:after="120"/>
        <w:ind w:firstLine="720"/>
        <w:jc w:val="both"/>
        <w:rPr>
          <w:rFonts w:ascii="Times New Roman" w:hAnsi="Times New Roman"/>
          <w:iCs/>
          <w:spacing w:val="-4"/>
          <w:lang w:val="nb-NO"/>
        </w:rPr>
      </w:pPr>
      <w:r w:rsidRPr="009C1C2A">
        <w:rPr>
          <w:rFonts w:ascii="Times New Roman" w:hAnsi="Times New Roman"/>
          <w:iCs/>
          <w:spacing w:val="-4"/>
          <w:lang w:val="nb-NO"/>
        </w:rPr>
        <w:t xml:space="preserve">Trên đây là hướng dẫn </w:t>
      </w:r>
      <w:r w:rsidR="001E4985" w:rsidRPr="009C1C2A">
        <w:rPr>
          <w:rFonts w:ascii="Times New Roman" w:hAnsi="Times New Roman"/>
          <w:iCs/>
          <w:spacing w:val="-4"/>
          <w:lang w:val="nb-NO"/>
        </w:rPr>
        <w:t xml:space="preserve">tuyên </w:t>
      </w:r>
      <w:r w:rsidR="009C1C2A" w:rsidRPr="009C1C2A">
        <w:rPr>
          <w:rFonts w:ascii="Times New Roman" w:hAnsi="Times New Roman"/>
          <w:iCs/>
          <w:spacing w:val="-4"/>
          <w:lang w:val="nb-NO"/>
        </w:rPr>
        <w:t>truyền kỷ niệm các ngày lễ lớn,</w:t>
      </w:r>
      <w:r w:rsidR="001E4985" w:rsidRPr="009C1C2A">
        <w:rPr>
          <w:rFonts w:ascii="Times New Roman" w:hAnsi="Times New Roman"/>
          <w:iCs/>
          <w:spacing w:val="-4"/>
          <w:lang w:val="nb-NO"/>
        </w:rPr>
        <w:t xml:space="preserve"> sự kiện lịch sử quan trọng trong quý II n</w:t>
      </w:r>
      <w:r w:rsidR="001E4985" w:rsidRPr="009C1C2A">
        <w:rPr>
          <w:rFonts w:ascii="Times New Roman" w:hAnsi="Times New Roman" w:hint="eastAsia"/>
          <w:iCs/>
          <w:spacing w:val="-4"/>
          <w:lang w:val="nb-NO"/>
        </w:rPr>
        <w:t>ă</w:t>
      </w:r>
      <w:r w:rsidR="001E4985" w:rsidRPr="009C1C2A">
        <w:rPr>
          <w:rFonts w:ascii="Times New Roman" w:hAnsi="Times New Roman"/>
          <w:iCs/>
          <w:spacing w:val="-4"/>
          <w:lang w:val="nb-NO"/>
        </w:rPr>
        <w:t>m 2020</w:t>
      </w:r>
      <w:r w:rsidR="009C1C2A" w:rsidRPr="009C1C2A">
        <w:rPr>
          <w:rFonts w:ascii="Times New Roman" w:hAnsi="Times New Roman"/>
          <w:iCs/>
          <w:spacing w:val="-4"/>
          <w:lang w:val="nb-NO"/>
        </w:rPr>
        <w:t>,</w:t>
      </w:r>
      <w:r w:rsidRPr="009C1C2A">
        <w:rPr>
          <w:rFonts w:ascii="Times New Roman" w:hAnsi="Times New Roman"/>
          <w:iCs/>
          <w:spacing w:val="-4"/>
          <w:lang w:val="nb-NO"/>
        </w:rPr>
        <w:t xml:space="preserve"> đề nghị các cấp công đoàn triển khai thực hiện./.</w:t>
      </w:r>
    </w:p>
    <w:p w:rsidR="009C1C2A" w:rsidRPr="009C1C2A" w:rsidRDefault="009C1C2A" w:rsidP="001E4985">
      <w:pPr>
        <w:spacing w:before="120" w:after="120"/>
        <w:ind w:firstLine="720"/>
        <w:jc w:val="both"/>
        <w:rPr>
          <w:rFonts w:ascii="Times New Roman" w:hAnsi="Times New Roman"/>
          <w:iCs/>
          <w:spacing w:val="-4"/>
          <w:lang w:val="nb-NO"/>
        </w:rPr>
      </w:pPr>
    </w:p>
    <w:tbl>
      <w:tblPr>
        <w:tblW w:w="0" w:type="auto"/>
        <w:tblLook w:val="01E0" w:firstRow="1" w:lastRow="1" w:firstColumn="1" w:lastColumn="1" w:noHBand="0" w:noVBand="0"/>
      </w:tblPr>
      <w:tblGrid>
        <w:gridCol w:w="4665"/>
        <w:gridCol w:w="4680"/>
      </w:tblGrid>
      <w:tr w:rsidR="00365DA4" w:rsidRPr="002C4514" w:rsidTr="006E7DC2">
        <w:tc>
          <w:tcPr>
            <w:tcW w:w="4804" w:type="dxa"/>
          </w:tcPr>
          <w:p w:rsidR="00365DA4" w:rsidRPr="002C4514" w:rsidRDefault="00365DA4" w:rsidP="006E7DC2">
            <w:pPr>
              <w:jc w:val="both"/>
              <w:rPr>
                <w:rFonts w:ascii="Times New Roman" w:hAnsi="Times New Roman"/>
                <w:b/>
                <w:bCs/>
                <w:i/>
                <w:sz w:val="24"/>
                <w:lang w:val="nl-NL"/>
              </w:rPr>
            </w:pPr>
          </w:p>
          <w:p w:rsidR="00365DA4" w:rsidRPr="002C4514" w:rsidRDefault="00365DA4" w:rsidP="006E7DC2">
            <w:pPr>
              <w:jc w:val="both"/>
              <w:rPr>
                <w:rFonts w:ascii="Times New Roman" w:hAnsi="Times New Roman"/>
                <w:b/>
                <w:bCs/>
                <w:i/>
                <w:sz w:val="24"/>
                <w:lang w:val="nl-NL"/>
              </w:rPr>
            </w:pPr>
            <w:r w:rsidRPr="002C4514">
              <w:rPr>
                <w:rFonts w:ascii="Times New Roman" w:hAnsi="Times New Roman"/>
                <w:b/>
                <w:bCs/>
                <w:i/>
                <w:sz w:val="24"/>
                <w:lang w:val="nl-NL"/>
              </w:rPr>
              <w:t>Nơi nhận:</w:t>
            </w:r>
          </w:p>
          <w:p w:rsidR="00365DA4" w:rsidRPr="002C4514" w:rsidRDefault="00365DA4" w:rsidP="006E7DC2">
            <w:pPr>
              <w:rPr>
                <w:rFonts w:ascii="Times New Roman" w:hAnsi="Times New Roman"/>
                <w:bCs/>
                <w:sz w:val="22"/>
                <w:lang w:val="nl-NL"/>
              </w:rPr>
            </w:pPr>
            <w:r w:rsidRPr="002C4514">
              <w:rPr>
                <w:rFonts w:ascii="Times New Roman" w:hAnsi="Times New Roman"/>
                <w:bCs/>
                <w:sz w:val="22"/>
                <w:lang w:val="nl-NL"/>
              </w:rPr>
              <w:t xml:space="preserve">- Ban Tuyên giáo TLĐ;             </w:t>
            </w:r>
          </w:p>
          <w:p w:rsidR="00365DA4" w:rsidRDefault="00365DA4" w:rsidP="006E7DC2">
            <w:pPr>
              <w:rPr>
                <w:rFonts w:ascii="Times New Roman" w:hAnsi="Times New Roman"/>
                <w:bCs/>
                <w:sz w:val="22"/>
                <w:lang w:val="nl-NL"/>
              </w:rPr>
            </w:pPr>
            <w:r w:rsidRPr="002C4514">
              <w:rPr>
                <w:rFonts w:ascii="Times New Roman" w:hAnsi="Times New Roman"/>
                <w:bCs/>
                <w:sz w:val="22"/>
                <w:lang w:val="nl-NL"/>
              </w:rPr>
              <w:t>- Ban Tuyên giáo Tỉnh ủy;</w:t>
            </w:r>
            <w:r>
              <w:rPr>
                <w:rFonts w:ascii="Times New Roman" w:hAnsi="Times New Roman"/>
                <w:bCs/>
                <w:sz w:val="22"/>
                <w:lang w:val="nl-NL"/>
              </w:rPr>
              <w:t xml:space="preserve">   </w:t>
            </w:r>
            <w:r w:rsidRPr="002C4514">
              <w:rPr>
                <w:rFonts w:ascii="Times New Roman" w:hAnsi="Times New Roman"/>
                <w:bCs/>
                <w:sz w:val="22"/>
                <w:lang w:val="nl-NL"/>
              </w:rPr>
              <w:t xml:space="preserve"> </w:t>
            </w:r>
          </w:p>
          <w:p w:rsidR="00365DA4" w:rsidRPr="0086228E" w:rsidRDefault="00365DA4" w:rsidP="006E7DC2">
            <w:pPr>
              <w:jc w:val="both"/>
              <w:rPr>
                <w:rFonts w:ascii="Times New Roman" w:hAnsi="Times New Roman"/>
                <w:sz w:val="22"/>
                <w:szCs w:val="22"/>
                <w:lang w:val="nl-NL"/>
              </w:rPr>
            </w:pPr>
            <w:r w:rsidRPr="0086228E">
              <w:rPr>
                <w:rFonts w:ascii="Times New Roman" w:hAnsi="Times New Roman"/>
                <w:sz w:val="22"/>
                <w:szCs w:val="22"/>
                <w:lang w:val="nl-NL"/>
              </w:rPr>
              <w:t>- Ban Dân vận Tỉnh uỷ;</w:t>
            </w:r>
          </w:p>
          <w:p w:rsidR="00365DA4" w:rsidRPr="00072288" w:rsidRDefault="00365DA4" w:rsidP="006E7DC2">
            <w:pPr>
              <w:jc w:val="both"/>
              <w:rPr>
                <w:rFonts w:ascii="Times New Roman" w:hAnsi="Times New Roman"/>
                <w:sz w:val="22"/>
                <w:szCs w:val="22"/>
                <w:lang w:val="nl-NL"/>
              </w:rPr>
            </w:pPr>
            <w:r>
              <w:rPr>
                <w:rFonts w:ascii="Times New Roman" w:hAnsi="Times New Roman"/>
                <w:sz w:val="22"/>
                <w:szCs w:val="22"/>
                <w:lang w:val="nl-NL"/>
              </w:rPr>
              <w:t>- Uỷ ban MTTQ tỉnh;</w:t>
            </w:r>
          </w:p>
          <w:p w:rsidR="00365DA4" w:rsidRPr="002C4514" w:rsidRDefault="00365DA4" w:rsidP="006E7DC2">
            <w:pPr>
              <w:rPr>
                <w:rFonts w:ascii="Times New Roman" w:hAnsi="Times New Roman"/>
                <w:spacing w:val="2"/>
                <w:sz w:val="22"/>
                <w:szCs w:val="22"/>
                <w:lang w:val="nl-NL"/>
              </w:rPr>
            </w:pPr>
            <w:r w:rsidRPr="002C4514">
              <w:rPr>
                <w:rFonts w:ascii="Times New Roman" w:hAnsi="Times New Roman"/>
                <w:spacing w:val="2"/>
                <w:sz w:val="22"/>
                <w:szCs w:val="22"/>
                <w:lang w:val="nl-NL"/>
              </w:rPr>
              <w:t xml:space="preserve">- </w:t>
            </w:r>
            <w:r w:rsidR="009C1C2A">
              <w:rPr>
                <w:rFonts w:ascii="Times New Roman" w:hAnsi="Times New Roman"/>
                <w:spacing w:val="2"/>
                <w:sz w:val="22"/>
                <w:szCs w:val="22"/>
                <w:lang w:val="nl-NL"/>
              </w:rPr>
              <w:t>Thường trực, c</w:t>
            </w:r>
            <w:r>
              <w:rPr>
                <w:rFonts w:ascii="Times New Roman" w:hAnsi="Times New Roman"/>
                <w:spacing w:val="2"/>
                <w:sz w:val="22"/>
                <w:szCs w:val="22"/>
                <w:lang w:val="nl-NL"/>
              </w:rPr>
              <w:t>ác Ban chuyên đề</w:t>
            </w:r>
            <w:r w:rsidRPr="002C4514">
              <w:rPr>
                <w:rFonts w:ascii="Times New Roman" w:hAnsi="Times New Roman"/>
                <w:spacing w:val="2"/>
                <w:sz w:val="22"/>
                <w:szCs w:val="22"/>
                <w:lang w:val="nl-NL"/>
              </w:rPr>
              <w:t xml:space="preserve"> LĐLĐ tỉnh; </w:t>
            </w:r>
          </w:p>
          <w:p w:rsidR="00365DA4" w:rsidRPr="002C4514" w:rsidRDefault="00365DA4" w:rsidP="006E7DC2">
            <w:pPr>
              <w:rPr>
                <w:rFonts w:ascii="Times New Roman" w:hAnsi="Times New Roman"/>
                <w:spacing w:val="2"/>
                <w:sz w:val="22"/>
                <w:szCs w:val="22"/>
                <w:lang w:val="nl-NL"/>
              </w:rPr>
            </w:pPr>
            <w:r w:rsidRPr="002C4514">
              <w:rPr>
                <w:rFonts w:ascii="Times New Roman" w:hAnsi="Times New Roman"/>
                <w:spacing w:val="2"/>
                <w:sz w:val="22"/>
                <w:szCs w:val="22"/>
                <w:lang w:val="nl-NL"/>
              </w:rPr>
              <w:t xml:space="preserve">- LĐLĐ các huyện, TP, CĐ ngành,  </w:t>
            </w:r>
            <w:r>
              <w:rPr>
                <w:rFonts w:ascii="Times New Roman" w:hAnsi="Times New Roman"/>
                <w:spacing w:val="2"/>
                <w:sz w:val="22"/>
                <w:szCs w:val="22"/>
                <w:lang w:val="nl-NL"/>
              </w:rPr>
              <w:t xml:space="preserve">  </w:t>
            </w:r>
            <w:r w:rsidRPr="002C4514">
              <w:rPr>
                <w:rFonts w:ascii="Times New Roman" w:hAnsi="Times New Roman"/>
                <w:spacing w:val="2"/>
                <w:sz w:val="22"/>
                <w:szCs w:val="22"/>
                <w:lang w:val="nl-NL"/>
              </w:rPr>
              <w:t xml:space="preserve">    </w:t>
            </w:r>
          </w:p>
          <w:p w:rsidR="00365DA4" w:rsidRDefault="00365DA4" w:rsidP="006E7DC2">
            <w:pPr>
              <w:jc w:val="both"/>
              <w:rPr>
                <w:rFonts w:ascii="Times New Roman" w:hAnsi="Times New Roman"/>
                <w:sz w:val="22"/>
                <w:szCs w:val="22"/>
                <w:lang w:val="nl-NL"/>
              </w:rPr>
            </w:pPr>
            <w:r w:rsidRPr="002C4514">
              <w:rPr>
                <w:rFonts w:ascii="Times New Roman" w:hAnsi="Times New Roman"/>
                <w:spacing w:val="2"/>
                <w:sz w:val="22"/>
                <w:szCs w:val="22"/>
                <w:lang w:val="nl-NL"/>
              </w:rPr>
              <w:t xml:space="preserve">  CĐ Viên chức, CĐCS trực thuộc</w:t>
            </w:r>
            <w:r>
              <w:rPr>
                <w:rFonts w:ascii="Times New Roman" w:hAnsi="Times New Roman"/>
                <w:spacing w:val="2"/>
                <w:sz w:val="22"/>
                <w:szCs w:val="22"/>
                <w:lang w:val="nl-NL"/>
              </w:rPr>
              <w:t>,</w:t>
            </w:r>
            <w:r>
              <w:rPr>
                <w:rFonts w:ascii="Times New Roman" w:hAnsi="Times New Roman"/>
                <w:sz w:val="22"/>
                <w:szCs w:val="22"/>
                <w:lang w:val="nl-NL"/>
              </w:rPr>
              <w:t xml:space="preserve"> </w:t>
            </w:r>
          </w:p>
          <w:p w:rsidR="00365DA4" w:rsidRPr="00072288" w:rsidRDefault="00365DA4" w:rsidP="006E7DC2">
            <w:pPr>
              <w:jc w:val="both"/>
              <w:rPr>
                <w:rFonts w:ascii="Times New Roman" w:hAnsi="Times New Roman"/>
                <w:sz w:val="22"/>
                <w:szCs w:val="22"/>
                <w:lang w:val="nl-NL"/>
              </w:rPr>
            </w:pPr>
            <w:r>
              <w:rPr>
                <w:rFonts w:ascii="Times New Roman" w:hAnsi="Times New Roman"/>
                <w:sz w:val="22"/>
                <w:szCs w:val="22"/>
                <w:lang w:val="nl-NL"/>
              </w:rPr>
              <w:t xml:space="preserve">  </w:t>
            </w:r>
            <w:r w:rsidRPr="0086228E">
              <w:rPr>
                <w:rFonts w:ascii="Times New Roman" w:hAnsi="Times New Roman"/>
                <w:sz w:val="22"/>
                <w:szCs w:val="22"/>
                <w:lang w:val="nl-NL"/>
              </w:rPr>
              <w:t>CĐ Trung ương đóng tại địa phương;</w:t>
            </w:r>
            <w:r w:rsidRPr="002C4514">
              <w:rPr>
                <w:rFonts w:ascii="Times New Roman" w:hAnsi="Times New Roman"/>
                <w:spacing w:val="2"/>
                <w:sz w:val="22"/>
                <w:szCs w:val="22"/>
                <w:lang w:val="nl-NL"/>
              </w:rPr>
              <w:tab/>
              <w:t xml:space="preserve"> </w:t>
            </w:r>
          </w:p>
          <w:p w:rsidR="00365DA4" w:rsidRPr="0086228E" w:rsidRDefault="00365DA4" w:rsidP="006E7DC2">
            <w:pPr>
              <w:jc w:val="both"/>
              <w:rPr>
                <w:rFonts w:ascii="Times New Roman" w:hAnsi="Times New Roman"/>
                <w:sz w:val="24"/>
                <w:szCs w:val="24"/>
                <w:lang w:val="nl-NL"/>
              </w:rPr>
            </w:pPr>
            <w:r w:rsidRPr="0086228E">
              <w:rPr>
                <w:rFonts w:ascii="Times New Roman" w:hAnsi="Times New Roman"/>
                <w:sz w:val="22"/>
                <w:szCs w:val="22"/>
                <w:lang w:val="nl-NL"/>
              </w:rPr>
              <w:t>- Lưu: VT</w:t>
            </w:r>
            <w:r>
              <w:rPr>
                <w:rFonts w:ascii="Times New Roman" w:hAnsi="Times New Roman"/>
                <w:sz w:val="22"/>
                <w:szCs w:val="22"/>
                <w:lang w:val="nl-NL"/>
              </w:rPr>
              <w:t>, Ban TCTGNC (Dg)</w:t>
            </w:r>
            <w:r w:rsidRPr="0086228E">
              <w:rPr>
                <w:rFonts w:ascii="Times New Roman" w:hAnsi="Times New Roman"/>
                <w:sz w:val="22"/>
                <w:szCs w:val="22"/>
                <w:lang w:val="nl-NL"/>
              </w:rPr>
              <w:t xml:space="preserve">.                                                                             </w:t>
            </w:r>
          </w:p>
          <w:p w:rsidR="00365DA4" w:rsidRPr="002C4514" w:rsidRDefault="00365DA4" w:rsidP="006E7DC2">
            <w:pPr>
              <w:jc w:val="both"/>
              <w:rPr>
                <w:rFonts w:ascii="Times New Roman" w:hAnsi="Times New Roman"/>
                <w:bCs/>
                <w:sz w:val="22"/>
                <w:lang w:val="nl-NL"/>
              </w:rPr>
            </w:pPr>
          </w:p>
        </w:tc>
        <w:tc>
          <w:tcPr>
            <w:tcW w:w="4804" w:type="dxa"/>
          </w:tcPr>
          <w:p w:rsidR="00365DA4" w:rsidRPr="002C4514" w:rsidRDefault="00365DA4" w:rsidP="006E7DC2">
            <w:pPr>
              <w:jc w:val="center"/>
              <w:rPr>
                <w:rFonts w:ascii="Times New Roman" w:hAnsi="Times New Roman"/>
                <w:b/>
                <w:bCs/>
                <w:lang w:val="nl-NL"/>
              </w:rPr>
            </w:pPr>
            <w:r w:rsidRPr="002C4514">
              <w:rPr>
                <w:rFonts w:ascii="Times New Roman" w:hAnsi="Times New Roman"/>
                <w:b/>
                <w:bCs/>
                <w:lang w:val="nl-NL"/>
              </w:rPr>
              <w:t>TM. BAN THƯỜNG VỤ</w:t>
            </w:r>
          </w:p>
          <w:p w:rsidR="00365DA4" w:rsidRPr="002C4514" w:rsidRDefault="00365DA4" w:rsidP="006E7DC2">
            <w:pPr>
              <w:jc w:val="center"/>
              <w:rPr>
                <w:rFonts w:ascii="Times New Roman" w:hAnsi="Times New Roman"/>
                <w:b/>
                <w:bCs/>
                <w:lang w:val="nl-NL"/>
              </w:rPr>
            </w:pPr>
            <w:r w:rsidRPr="002C4514">
              <w:rPr>
                <w:rFonts w:ascii="Times New Roman" w:hAnsi="Times New Roman"/>
                <w:b/>
                <w:bCs/>
                <w:lang w:val="nl-NL"/>
              </w:rPr>
              <w:t xml:space="preserve"> PHÓ CHỦ TỊCH</w:t>
            </w:r>
          </w:p>
          <w:p w:rsidR="00365DA4" w:rsidRPr="002C4514" w:rsidRDefault="00365DA4" w:rsidP="006E7DC2">
            <w:pPr>
              <w:jc w:val="center"/>
              <w:rPr>
                <w:rFonts w:ascii="Times New Roman" w:hAnsi="Times New Roman"/>
                <w:bCs/>
                <w:lang w:val="nl-NL"/>
              </w:rPr>
            </w:pPr>
          </w:p>
          <w:p w:rsidR="00365DA4" w:rsidRPr="002C4514" w:rsidRDefault="00365DA4" w:rsidP="006E7DC2">
            <w:pPr>
              <w:jc w:val="center"/>
              <w:rPr>
                <w:rFonts w:ascii="Times New Roman" w:hAnsi="Times New Roman"/>
                <w:b/>
                <w:bCs/>
                <w:lang w:val="nl-NL"/>
              </w:rPr>
            </w:pPr>
          </w:p>
          <w:p w:rsidR="00365DA4" w:rsidRDefault="009C1C2A" w:rsidP="006E7DC2">
            <w:pPr>
              <w:jc w:val="center"/>
              <w:rPr>
                <w:rFonts w:ascii="Times New Roman" w:hAnsi="Times New Roman"/>
                <w:bCs/>
                <w:lang w:val="nl-NL"/>
              </w:rPr>
            </w:pPr>
            <w:r>
              <w:rPr>
                <w:rFonts w:ascii="Times New Roman" w:hAnsi="Times New Roman"/>
                <w:bCs/>
                <w:lang w:val="nl-NL"/>
              </w:rPr>
              <w:t>(Đã ký)</w:t>
            </w:r>
            <w:bookmarkStart w:id="0" w:name="_GoBack"/>
            <w:bookmarkEnd w:id="0"/>
          </w:p>
          <w:p w:rsidR="00365DA4" w:rsidRPr="002C4514" w:rsidRDefault="00365DA4" w:rsidP="006E7DC2">
            <w:pPr>
              <w:rPr>
                <w:rFonts w:ascii="Times New Roman" w:hAnsi="Times New Roman"/>
                <w:b/>
                <w:bCs/>
                <w:lang w:val="nl-NL"/>
              </w:rPr>
            </w:pPr>
          </w:p>
          <w:p w:rsidR="00365DA4" w:rsidRPr="002C4514" w:rsidRDefault="00365DA4" w:rsidP="006E7DC2">
            <w:pPr>
              <w:jc w:val="center"/>
              <w:rPr>
                <w:rFonts w:ascii="Times New Roman" w:hAnsi="Times New Roman"/>
                <w:b/>
                <w:bCs/>
                <w:lang w:val="nl-NL"/>
              </w:rPr>
            </w:pPr>
          </w:p>
          <w:p w:rsidR="00365DA4" w:rsidRPr="002C4514" w:rsidRDefault="00365DA4" w:rsidP="006E7DC2">
            <w:pPr>
              <w:jc w:val="center"/>
              <w:rPr>
                <w:rFonts w:ascii="Times New Roman" w:hAnsi="Times New Roman"/>
                <w:bCs/>
                <w:lang w:val="nl-NL"/>
              </w:rPr>
            </w:pPr>
            <w:r>
              <w:rPr>
                <w:rFonts w:ascii="Times New Roman" w:hAnsi="Times New Roman"/>
                <w:b/>
                <w:bCs/>
                <w:lang w:val="nl-NL"/>
              </w:rPr>
              <w:t xml:space="preserve"> </w:t>
            </w:r>
            <w:r w:rsidRPr="002C4514">
              <w:rPr>
                <w:rFonts w:ascii="Times New Roman" w:hAnsi="Times New Roman"/>
                <w:b/>
                <w:bCs/>
                <w:lang w:val="nl-NL"/>
              </w:rPr>
              <w:t>Trần Công Huân</w:t>
            </w:r>
          </w:p>
        </w:tc>
      </w:tr>
    </w:tbl>
    <w:p w:rsidR="00365DA4" w:rsidRPr="00FF14D6" w:rsidRDefault="00365DA4" w:rsidP="00365DA4">
      <w:pPr>
        <w:spacing w:before="120"/>
        <w:ind w:firstLine="573"/>
        <w:jc w:val="both"/>
        <w:rPr>
          <w:rFonts w:ascii="Times New Roman" w:hAnsi="Times New Roman"/>
          <w:color w:val="000000"/>
          <w:shd w:val="clear" w:color="auto" w:fill="FFFFFF"/>
          <w:lang w:val="nl-NL"/>
        </w:rPr>
      </w:pPr>
    </w:p>
    <w:p w:rsidR="00365DA4" w:rsidRPr="003A668C" w:rsidRDefault="00365DA4" w:rsidP="00365DA4">
      <w:pPr>
        <w:spacing w:before="80" w:after="80" w:line="276" w:lineRule="auto"/>
        <w:ind w:firstLine="540"/>
        <w:jc w:val="both"/>
        <w:rPr>
          <w:rFonts w:ascii="Times New Roman" w:hAnsi="Times New Roman"/>
          <w:iCs/>
          <w:sz w:val="16"/>
          <w:lang w:val="nb-NO"/>
        </w:rPr>
      </w:pPr>
    </w:p>
    <w:p w:rsidR="00365DA4" w:rsidRPr="0086228E" w:rsidRDefault="00365DA4" w:rsidP="00365DA4">
      <w:pPr>
        <w:jc w:val="both"/>
        <w:rPr>
          <w:rFonts w:ascii="Times New Roman" w:hAnsi="Times New Roman"/>
          <w:lang w:val="nl-NL"/>
        </w:rPr>
      </w:pPr>
    </w:p>
    <w:p w:rsidR="00365DA4" w:rsidRPr="0086228E" w:rsidRDefault="00365DA4" w:rsidP="00365DA4">
      <w:pPr>
        <w:rPr>
          <w:rFonts w:ascii="Times New Roman" w:hAnsi="Times New Roman"/>
          <w:b/>
          <w:lang w:val="nl-NL"/>
        </w:rPr>
      </w:pPr>
      <w:r w:rsidRPr="0086228E">
        <w:rPr>
          <w:rFonts w:ascii="Times New Roman" w:hAnsi="Times New Roman"/>
          <w:b/>
          <w:lang w:val="nl-NL"/>
        </w:rPr>
        <w:t xml:space="preserve">                                                                               </w:t>
      </w:r>
    </w:p>
    <w:p w:rsidR="00365DA4" w:rsidRPr="0086228E" w:rsidRDefault="00365DA4" w:rsidP="00365DA4">
      <w:pPr>
        <w:jc w:val="both"/>
        <w:rPr>
          <w:rFonts w:ascii="Times New Roman" w:hAnsi="Times New Roman"/>
          <w:lang w:val="nl-NL"/>
        </w:rPr>
      </w:pPr>
      <w:r w:rsidRPr="0086228E">
        <w:rPr>
          <w:rFonts w:ascii="Times New Roman" w:hAnsi="Times New Roman"/>
          <w:b/>
          <w:i/>
          <w:sz w:val="24"/>
          <w:szCs w:val="24"/>
          <w:lang w:val="nl-NL"/>
        </w:rPr>
        <w:t xml:space="preserve">                                                                   </w:t>
      </w:r>
      <w:r>
        <w:rPr>
          <w:rFonts w:ascii="Times New Roman" w:hAnsi="Times New Roman"/>
          <w:b/>
          <w:i/>
          <w:sz w:val="24"/>
          <w:szCs w:val="24"/>
          <w:lang w:val="nl-NL"/>
        </w:rPr>
        <w:t xml:space="preserve">   </w:t>
      </w:r>
      <w:r w:rsidRPr="0086228E">
        <w:rPr>
          <w:rFonts w:ascii="Times New Roman" w:hAnsi="Times New Roman"/>
          <w:b/>
          <w:i/>
          <w:sz w:val="24"/>
          <w:szCs w:val="24"/>
          <w:lang w:val="nl-NL"/>
        </w:rPr>
        <w:t xml:space="preserve">        </w:t>
      </w:r>
    </w:p>
    <w:p w:rsidR="00365DA4" w:rsidRDefault="00365DA4" w:rsidP="00365DA4">
      <w:pPr>
        <w:jc w:val="both"/>
      </w:pPr>
      <w:r w:rsidRPr="0086228E">
        <w:rPr>
          <w:rFonts w:ascii="Times New Roman" w:hAnsi="Times New Roman"/>
          <w:sz w:val="24"/>
          <w:szCs w:val="24"/>
          <w:lang w:val="nl-NL"/>
        </w:rPr>
        <w:t xml:space="preserve">                                                                                              </w:t>
      </w:r>
      <w:r>
        <w:rPr>
          <w:rFonts w:ascii="Times New Roman" w:hAnsi="Times New Roman"/>
          <w:sz w:val="24"/>
          <w:szCs w:val="24"/>
          <w:lang w:val="nl-NL"/>
        </w:rPr>
        <w:t xml:space="preserve"> </w:t>
      </w:r>
      <w:r w:rsidRPr="0086228E">
        <w:rPr>
          <w:rFonts w:ascii="Times New Roman" w:hAnsi="Times New Roman"/>
          <w:sz w:val="24"/>
          <w:szCs w:val="24"/>
          <w:lang w:val="nl-NL"/>
        </w:rPr>
        <w:t xml:space="preserve">    </w:t>
      </w:r>
    </w:p>
    <w:p w:rsidR="00365DA4" w:rsidRDefault="00365DA4" w:rsidP="00365DA4"/>
    <w:p w:rsidR="00365DA4" w:rsidRDefault="00365DA4" w:rsidP="00365DA4"/>
    <w:p w:rsidR="004E76FB" w:rsidRDefault="004E76FB"/>
    <w:p w:rsidR="006E7DC2" w:rsidRDefault="006E7DC2"/>
    <w:p w:rsidR="006E7DC2" w:rsidRDefault="006E7DC2"/>
    <w:p w:rsidR="006E7DC2" w:rsidRDefault="006E7DC2"/>
    <w:p w:rsidR="006E7DC2" w:rsidRDefault="006E7DC2"/>
    <w:p w:rsidR="006E7DC2" w:rsidRDefault="006E7DC2"/>
    <w:p w:rsidR="006E7DC2" w:rsidRDefault="006E7DC2"/>
    <w:p w:rsidR="006E7DC2" w:rsidRDefault="006E7DC2"/>
    <w:p w:rsidR="006E7DC2" w:rsidRDefault="006E7DC2"/>
    <w:p w:rsidR="006E7DC2" w:rsidRDefault="006E7DC2"/>
    <w:p w:rsidR="006E7DC2" w:rsidRDefault="006E7DC2"/>
    <w:p w:rsidR="006E7DC2" w:rsidRDefault="006E7DC2"/>
    <w:p w:rsidR="006E7DC2" w:rsidRDefault="006E7DC2"/>
    <w:p w:rsidR="006E7DC2" w:rsidRDefault="006E7DC2"/>
    <w:p w:rsidR="006E7DC2" w:rsidRDefault="006E7DC2"/>
    <w:p w:rsidR="006E7DC2" w:rsidRDefault="006E7DC2"/>
    <w:p w:rsidR="006E7DC2" w:rsidRPr="006E7DC2" w:rsidRDefault="006E7DC2" w:rsidP="006E7DC2">
      <w:pPr>
        <w:jc w:val="center"/>
        <w:rPr>
          <w:rFonts w:ascii="Times New Roman" w:hAnsi="Times New Roman"/>
          <w:b/>
        </w:rPr>
      </w:pPr>
      <w:r>
        <w:rPr>
          <w:rFonts w:ascii="Times New Roman" w:hAnsi="Times New Roman"/>
          <w:b/>
        </w:rPr>
        <w:t xml:space="preserve">NỘI DUNG VÀ THỜI GIAN TREO </w:t>
      </w:r>
      <w:r w:rsidR="00AE556F" w:rsidRPr="006E7DC2">
        <w:rPr>
          <w:rFonts w:ascii="Times New Roman" w:hAnsi="Times New Roman"/>
          <w:b/>
        </w:rPr>
        <w:t>KHẨU HIỆU</w:t>
      </w:r>
      <w:r w:rsidR="00AE556F">
        <w:rPr>
          <w:rFonts w:ascii="Times New Roman" w:hAnsi="Times New Roman"/>
          <w:b/>
        </w:rPr>
        <w:t xml:space="preserve"> TUYÊN TRUYỀN </w:t>
      </w:r>
      <w:r>
        <w:rPr>
          <w:rFonts w:ascii="Times New Roman" w:hAnsi="Times New Roman"/>
          <w:b/>
        </w:rPr>
        <w:t>TRƯỚC</w:t>
      </w:r>
      <w:r w:rsidRPr="006E7DC2">
        <w:rPr>
          <w:rFonts w:ascii="Times New Roman" w:hAnsi="Times New Roman"/>
          <w:b/>
        </w:rPr>
        <w:t xml:space="preserve"> CƠ QUAN LĐLĐ TỈNH</w:t>
      </w:r>
      <w:r w:rsidR="00A573CA">
        <w:rPr>
          <w:rFonts w:ascii="Times New Roman" w:hAnsi="Times New Roman"/>
          <w:b/>
        </w:rPr>
        <w:t xml:space="preserve"> TRONG QUÝ II NĂM 2020</w:t>
      </w:r>
    </w:p>
    <w:p w:rsidR="006E7DC2" w:rsidRDefault="006E7DC2" w:rsidP="006E7DC2">
      <w:pPr>
        <w:jc w:val="center"/>
        <w:rPr>
          <w:rFonts w:ascii="Times New Roman" w:hAnsi="Times New Roman"/>
          <w:b/>
        </w:rPr>
      </w:pPr>
    </w:p>
    <w:p w:rsidR="006E7DC2" w:rsidRDefault="006E7DC2" w:rsidP="006E7DC2">
      <w:pPr>
        <w:jc w:val="center"/>
        <w:rPr>
          <w:rFonts w:ascii="Times New Roman" w:hAnsi="Times New Roman"/>
          <w:b/>
        </w:rPr>
      </w:pPr>
    </w:p>
    <w:p w:rsidR="006E7DC2" w:rsidRPr="006E7DC2" w:rsidRDefault="006E7DC2" w:rsidP="006E7DC2">
      <w:pPr>
        <w:ind w:firstLine="720"/>
        <w:rPr>
          <w:rFonts w:ascii="Times New Roman" w:hAnsi="Times New Roman"/>
          <w:b/>
        </w:rPr>
      </w:pPr>
      <w:r>
        <w:rPr>
          <w:rFonts w:ascii="Times New Roman" w:hAnsi="Times New Roman"/>
          <w:b/>
        </w:rPr>
        <w:t>* Nội dung khẩu hiệu:</w:t>
      </w:r>
    </w:p>
    <w:p w:rsidR="006E7DC2" w:rsidRPr="002523A4" w:rsidRDefault="006E7DC2" w:rsidP="006E7DC2">
      <w:pPr>
        <w:spacing w:before="120" w:after="120"/>
        <w:ind w:firstLine="720"/>
        <w:jc w:val="both"/>
        <w:rPr>
          <w:rFonts w:ascii="Times New Roman" w:eastAsia="Calibri" w:hAnsi="Times New Roman"/>
          <w:lang w:val="pt-BR"/>
        </w:rPr>
      </w:pPr>
      <w:r w:rsidRPr="002523A4">
        <w:rPr>
          <w:rFonts w:ascii="Times New Roman" w:eastAsia="Calibri" w:hAnsi="Times New Roman"/>
          <w:lang w:val="pt-BR"/>
        </w:rPr>
        <w:t>l. Nhi</w:t>
      </w:r>
      <w:r>
        <w:rPr>
          <w:rFonts w:ascii="Times New Roman" w:eastAsia="Calibri" w:hAnsi="Times New Roman"/>
          <w:lang w:val="pt-BR"/>
        </w:rPr>
        <w:t>ệ</w:t>
      </w:r>
      <w:r w:rsidRPr="002523A4">
        <w:rPr>
          <w:rFonts w:ascii="Times New Roman" w:eastAsia="Calibri" w:hAnsi="Times New Roman"/>
          <w:lang w:val="pt-BR"/>
        </w:rPr>
        <w:t>t li</w:t>
      </w:r>
      <w:r>
        <w:rPr>
          <w:rFonts w:ascii="Times New Roman" w:eastAsia="Calibri" w:hAnsi="Times New Roman"/>
          <w:lang w:val="pt-BR"/>
        </w:rPr>
        <w:t>ệ</w:t>
      </w:r>
      <w:r w:rsidRPr="002523A4">
        <w:rPr>
          <w:rFonts w:ascii="Times New Roman" w:eastAsia="Calibri" w:hAnsi="Times New Roman"/>
          <w:lang w:val="pt-BR"/>
        </w:rPr>
        <w:t>t chào m</w:t>
      </w:r>
      <w:r>
        <w:rPr>
          <w:rFonts w:ascii="Times New Roman" w:eastAsia="Calibri" w:hAnsi="Times New Roman"/>
          <w:lang w:val="pt-BR"/>
        </w:rPr>
        <w:t>ừ</w:t>
      </w:r>
      <w:r w:rsidRPr="002523A4">
        <w:rPr>
          <w:rFonts w:ascii="Times New Roman" w:eastAsia="Calibri" w:hAnsi="Times New Roman"/>
          <w:lang w:val="pt-BR"/>
        </w:rPr>
        <w:t>ng 45 n</w:t>
      </w:r>
      <w:r>
        <w:rPr>
          <w:rFonts w:ascii="Times New Roman" w:eastAsia="Calibri" w:hAnsi="Times New Roman"/>
          <w:lang w:val="pt-BR"/>
        </w:rPr>
        <w:t>ă</w:t>
      </w:r>
      <w:r w:rsidRPr="002523A4">
        <w:rPr>
          <w:rFonts w:ascii="Times New Roman" w:eastAsia="Calibri" w:hAnsi="Times New Roman"/>
          <w:lang w:val="pt-BR"/>
        </w:rPr>
        <w:t xml:space="preserve">m </w:t>
      </w:r>
      <w:r>
        <w:rPr>
          <w:rFonts w:ascii="Times New Roman" w:eastAsia="Calibri" w:hAnsi="Times New Roman"/>
          <w:lang w:val="pt-BR"/>
        </w:rPr>
        <w:t>n</w:t>
      </w:r>
      <w:r w:rsidRPr="002523A4">
        <w:rPr>
          <w:rFonts w:ascii="Times New Roman" w:eastAsia="Calibri" w:hAnsi="Times New Roman"/>
          <w:lang w:val="pt-BR"/>
        </w:rPr>
        <w:t>gày Gi</w:t>
      </w:r>
      <w:r>
        <w:rPr>
          <w:rFonts w:ascii="Times New Roman" w:eastAsia="Calibri" w:hAnsi="Times New Roman"/>
          <w:lang w:val="pt-BR"/>
        </w:rPr>
        <w:t>ả</w:t>
      </w:r>
      <w:r w:rsidRPr="002523A4">
        <w:rPr>
          <w:rFonts w:ascii="Times New Roman" w:eastAsia="Calibri" w:hAnsi="Times New Roman"/>
          <w:lang w:val="pt-BR"/>
        </w:rPr>
        <w:t>i phóng mi</w:t>
      </w:r>
      <w:r>
        <w:rPr>
          <w:rFonts w:ascii="Times New Roman" w:eastAsia="Calibri" w:hAnsi="Times New Roman"/>
          <w:lang w:val="pt-BR"/>
        </w:rPr>
        <w:t>ề</w:t>
      </w:r>
      <w:r w:rsidRPr="002523A4">
        <w:rPr>
          <w:rFonts w:ascii="Times New Roman" w:eastAsia="Calibri" w:hAnsi="Times New Roman"/>
          <w:lang w:val="pt-BR"/>
        </w:rPr>
        <w:t>n Nam, th</w:t>
      </w:r>
      <w:r>
        <w:rPr>
          <w:rFonts w:ascii="Times New Roman" w:eastAsia="Calibri" w:hAnsi="Times New Roman"/>
          <w:lang w:val="pt-BR"/>
        </w:rPr>
        <w:t>ố</w:t>
      </w:r>
      <w:r w:rsidRPr="002523A4">
        <w:rPr>
          <w:rFonts w:ascii="Times New Roman" w:eastAsia="Calibri" w:hAnsi="Times New Roman"/>
          <w:lang w:val="pt-BR"/>
        </w:rPr>
        <w:t>ng nh</w:t>
      </w:r>
      <w:r>
        <w:rPr>
          <w:rFonts w:ascii="Times New Roman" w:eastAsia="Calibri" w:hAnsi="Times New Roman"/>
          <w:lang w:val="pt-BR"/>
        </w:rPr>
        <w:t>ấ</w:t>
      </w:r>
      <w:r w:rsidRPr="002523A4">
        <w:rPr>
          <w:rFonts w:ascii="Times New Roman" w:eastAsia="Calibri" w:hAnsi="Times New Roman"/>
          <w:lang w:val="pt-BR"/>
        </w:rPr>
        <w:t xml:space="preserve">t </w:t>
      </w:r>
      <w:r>
        <w:rPr>
          <w:rFonts w:ascii="Times New Roman" w:eastAsia="Calibri" w:hAnsi="Times New Roman"/>
          <w:lang w:val="pt-BR"/>
        </w:rPr>
        <w:t>đấ</w:t>
      </w:r>
      <w:r w:rsidRPr="002523A4">
        <w:rPr>
          <w:rFonts w:ascii="Times New Roman" w:eastAsia="Calibri" w:hAnsi="Times New Roman"/>
          <w:lang w:val="pt-BR"/>
        </w:rPr>
        <w:t xml:space="preserve">t </w:t>
      </w:r>
      <w:r>
        <w:rPr>
          <w:rFonts w:ascii="Times New Roman" w:eastAsia="Calibri" w:hAnsi="Times New Roman"/>
          <w:lang w:val="pt-BR"/>
        </w:rPr>
        <w:t>nước (30/4/1975-</w:t>
      </w:r>
      <w:r w:rsidRPr="002523A4">
        <w:rPr>
          <w:rFonts w:ascii="Times New Roman" w:eastAsia="Calibri" w:hAnsi="Times New Roman"/>
          <w:lang w:val="pt-BR"/>
        </w:rPr>
        <w:t>30/4/2020)!</w:t>
      </w:r>
    </w:p>
    <w:p w:rsidR="006E7DC2" w:rsidRPr="002523A4" w:rsidRDefault="006E7DC2" w:rsidP="006E7DC2">
      <w:pPr>
        <w:spacing w:before="120" w:after="120"/>
        <w:ind w:firstLine="720"/>
        <w:jc w:val="both"/>
        <w:rPr>
          <w:rFonts w:ascii="Times New Roman" w:eastAsia="Calibri" w:hAnsi="Times New Roman"/>
          <w:lang w:val="pt-BR"/>
        </w:rPr>
      </w:pPr>
      <w:r>
        <w:rPr>
          <w:rFonts w:ascii="Times New Roman" w:eastAsia="Calibri" w:hAnsi="Times New Roman"/>
          <w:lang w:val="pt-BR"/>
        </w:rPr>
        <w:t>2. N</w:t>
      </w:r>
      <w:r w:rsidRPr="002523A4">
        <w:rPr>
          <w:rFonts w:ascii="Times New Roman" w:eastAsia="Calibri" w:hAnsi="Times New Roman"/>
          <w:lang w:val="pt-BR"/>
        </w:rPr>
        <w:t>hi</w:t>
      </w:r>
      <w:r>
        <w:rPr>
          <w:rFonts w:ascii="Times New Roman" w:eastAsia="Calibri" w:hAnsi="Times New Roman"/>
          <w:lang w:val="pt-BR"/>
        </w:rPr>
        <w:t>ệ</w:t>
      </w:r>
      <w:r w:rsidRPr="002523A4">
        <w:rPr>
          <w:rFonts w:ascii="Times New Roman" w:eastAsia="Calibri" w:hAnsi="Times New Roman"/>
          <w:lang w:val="pt-BR"/>
        </w:rPr>
        <w:t>t li</w:t>
      </w:r>
      <w:r>
        <w:rPr>
          <w:rFonts w:ascii="Times New Roman" w:eastAsia="Calibri" w:hAnsi="Times New Roman"/>
          <w:lang w:val="pt-BR"/>
        </w:rPr>
        <w:t>ệ</w:t>
      </w:r>
      <w:r w:rsidRPr="002523A4">
        <w:rPr>
          <w:rFonts w:ascii="Times New Roman" w:eastAsia="Calibri" w:hAnsi="Times New Roman"/>
          <w:lang w:val="pt-BR"/>
        </w:rPr>
        <w:t>t chào m</w:t>
      </w:r>
      <w:r>
        <w:rPr>
          <w:rFonts w:ascii="Times New Roman" w:eastAsia="Calibri" w:hAnsi="Times New Roman"/>
          <w:lang w:val="pt-BR"/>
        </w:rPr>
        <w:t>ừ</w:t>
      </w:r>
      <w:r w:rsidRPr="002523A4">
        <w:rPr>
          <w:rFonts w:ascii="Times New Roman" w:eastAsia="Calibri" w:hAnsi="Times New Roman"/>
          <w:lang w:val="pt-BR"/>
        </w:rPr>
        <w:t>ng 130 n</w:t>
      </w:r>
      <w:r>
        <w:rPr>
          <w:rFonts w:ascii="Times New Roman" w:eastAsia="Calibri" w:hAnsi="Times New Roman"/>
          <w:lang w:val="pt-BR"/>
        </w:rPr>
        <w:t>ă</w:t>
      </w:r>
      <w:r w:rsidRPr="002523A4">
        <w:rPr>
          <w:rFonts w:ascii="Times New Roman" w:eastAsia="Calibri" w:hAnsi="Times New Roman"/>
          <w:lang w:val="pt-BR"/>
        </w:rPr>
        <w:t xml:space="preserve">m </w:t>
      </w:r>
      <w:r>
        <w:rPr>
          <w:rFonts w:ascii="Times New Roman" w:eastAsia="Calibri" w:hAnsi="Times New Roman"/>
          <w:lang w:val="pt-BR"/>
        </w:rPr>
        <w:t>n</w:t>
      </w:r>
      <w:r w:rsidRPr="002523A4">
        <w:rPr>
          <w:rFonts w:ascii="Times New Roman" w:eastAsia="Calibri" w:hAnsi="Times New Roman"/>
          <w:lang w:val="pt-BR"/>
        </w:rPr>
        <w:t xml:space="preserve">gày </w:t>
      </w:r>
      <w:r>
        <w:rPr>
          <w:rFonts w:ascii="Times New Roman" w:eastAsia="Calibri" w:hAnsi="Times New Roman"/>
          <w:lang w:val="pt-BR"/>
        </w:rPr>
        <w:t>s</w:t>
      </w:r>
      <w:r w:rsidRPr="002523A4">
        <w:rPr>
          <w:rFonts w:ascii="Times New Roman" w:eastAsia="Calibri" w:hAnsi="Times New Roman"/>
          <w:lang w:val="pt-BR"/>
        </w:rPr>
        <w:t>inh Ch</w:t>
      </w:r>
      <w:r>
        <w:rPr>
          <w:rFonts w:ascii="Times New Roman" w:eastAsia="Calibri" w:hAnsi="Times New Roman"/>
          <w:lang w:val="pt-BR"/>
        </w:rPr>
        <w:t>ủ tị</w:t>
      </w:r>
      <w:r w:rsidRPr="002523A4">
        <w:rPr>
          <w:rFonts w:ascii="Times New Roman" w:eastAsia="Calibri" w:hAnsi="Times New Roman"/>
          <w:lang w:val="pt-BR"/>
        </w:rPr>
        <w:t>ch H</w:t>
      </w:r>
      <w:r>
        <w:rPr>
          <w:rFonts w:ascii="Times New Roman" w:eastAsia="Calibri" w:hAnsi="Times New Roman"/>
          <w:lang w:val="pt-BR"/>
        </w:rPr>
        <w:t>ồ</w:t>
      </w:r>
      <w:r w:rsidRPr="002523A4">
        <w:rPr>
          <w:rFonts w:ascii="Times New Roman" w:eastAsia="Calibri" w:hAnsi="Times New Roman"/>
          <w:lang w:val="pt-BR"/>
        </w:rPr>
        <w:t xml:space="preserve"> Chí Minh v</w:t>
      </w:r>
      <w:r>
        <w:rPr>
          <w:rFonts w:ascii="Times New Roman" w:eastAsia="Calibri" w:hAnsi="Times New Roman"/>
          <w:lang w:val="pt-BR"/>
        </w:rPr>
        <w:t>ĩ đại (19/5/1890-</w:t>
      </w:r>
      <w:r w:rsidRPr="002523A4">
        <w:rPr>
          <w:rFonts w:ascii="Times New Roman" w:eastAsia="Calibri" w:hAnsi="Times New Roman"/>
          <w:lang w:val="pt-BR"/>
        </w:rPr>
        <w:t>19/5/2020)!</w:t>
      </w:r>
    </w:p>
    <w:p w:rsidR="006E7DC2" w:rsidRDefault="006E7DC2" w:rsidP="006E7DC2">
      <w:pPr>
        <w:spacing w:before="120" w:after="120"/>
        <w:ind w:firstLine="720"/>
        <w:jc w:val="both"/>
        <w:rPr>
          <w:rFonts w:ascii="Times New Roman" w:eastAsia="Calibri" w:hAnsi="Times New Roman"/>
          <w:lang w:val="pt-BR"/>
        </w:rPr>
      </w:pPr>
      <w:r>
        <w:rPr>
          <w:rFonts w:ascii="Times New Roman" w:eastAsia="Calibri" w:hAnsi="Times New Roman"/>
          <w:lang w:val="pt-BR"/>
        </w:rPr>
        <w:t xml:space="preserve">3. Nhiệt liệt chào mừng Tháng Công nhân năm 2020 “Năng suất cao-An toàn lao động-Thu nhập tốt”! </w:t>
      </w:r>
      <w:r w:rsidRPr="006E7DC2">
        <w:rPr>
          <w:rFonts w:ascii="Times New Roman" w:eastAsia="Calibri" w:hAnsi="Times New Roman"/>
          <w:color w:val="FF0000"/>
          <w:lang w:val="pt-BR"/>
        </w:rPr>
        <w:t>(câu này em tự nghĩ vì TLĐ không có hướng dẫn)</w:t>
      </w:r>
    </w:p>
    <w:p w:rsidR="006E7DC2" w:rsidRPr="006E7DC2" w:rsidRDefault="006E7DC2" w:rsidP="006E7DC2">
      <w:pPr>
        <w:spacing w:before="120" w:after="120"/>
        <w:ind w:firstLine="720"/>
        <w:jc w:val="both"/>
        <w:rPr>
          <w:rFonts w:ascii="Times New Roman" w:eastAsia="Calibri" w:hAnsi="Times New Roman"/>
          <w:b/>
          <w:lang w:val="pt-BR"/>
        </w:rPr>
      </w:pPr>
      <w:r w:rsidRPr="006E7DC2">
        <w:rPr>
          <w:rFonts w:ascii="Times New Roman" w:eastAsia="Calibri" w:hAnsi="Times New Roman"/>
          <w:b/>
          <w:lang w:val="pt-BR"/>
        </w:rPr>
        <w:t>* Thời gian treo cờ và khẩu hiệ</w:t>
      </w:r>
      <w:r>
        <w:rPr>
          <w:rFonts w:ascii="Times New Roman" w:eastAsia="Calibri" w:hAnsi="Times New Roman"/>
          <w:b/>
          <w:lang w:val="pt-BR"/>
        </w:rPr>
        <w:t>u:</w:t>
      </w:r>
    </w:p>
    <w:p w:rsidR="006E7DC2" w:rsidRPr="00544D5B" w:rsidRDefault="006E7DC2" w:rsidP="006E7DC2">
      <w:pPr>
        <w:pStyle w:val="NormalWeb"/>
        <w:spacing w:before="120" w:beforeAutospacing="0" w:after="120" w:afterAutospacing="0"/>
        <w:ind w:firstLine="720"/>
        <w:jc w:val="both"/>
        <w:rPr>
          <w:sz w:val="28"/>
          <w:szCs w:val="28"/>
          <w:lang w:val="pt-BR"/>
        </w:rPr>
      </w:pPr>
      <w:r w:rsidRPr="00544D5B">
        <w:rPr>
          <w:sz w:val="28"/>
          <w:szCs w:val="28"/>
          <w:lang w:val="pt-BR"/>
        </w:rPr>
        <w:t xml:space="preserve">1. Kỷ niệm 45 năm </w:t>
      </w:r>
      <w:r>
        <w:rPr>
          <w:sz w:val="28"/>
          <w:szCs w:val="28"/>
          <w:lang w:val="pt-BR"/>
        </w:rPr>
        <w:t>ngày G</w:t>
      </w:r>
      <w:r w:rsidRPr="00544D5B">
        <w:rPr>
          <w:sz w:val="28"/>
          <w:szCs w:val="28"/>
          <w:lang w:val="pt-BR"/>
        </w:rPr>
        <w:t>iải phóng miền Nam, thống nhất đất nước: Treo cờ và khẩu hiệu từ ngày 28/4/2020 đến hết ngày 02/5/2020.</w:t>
      </w:r>
    </w:p>
    <w:p w:rsidR="00A573CA" w:rsidRPr="00A573CA" w:rsidRDefault="006E7DC2" w:rsidP="00A573CA">
      <w:pPr>
        <w:pStyle w:val="NormalWeb"/>
        <w:spacing w:before="120" w:beforeAutospacing="0" w:after="120" w:afterAutospacing="0"/>
        <w:ind w:firstLine="720"/>
        <w:jc w:val="both"/>
        <w:rPr>
          <w:color w:val="FF0000"/>
          <w:sz w:val="28"/>
          <w:szCs w:val="28"/>
          <w:lang w:val="pt-BR"/>
        </w:rPr>
      </w:pPr>
      <w:r w:rsidRPr="00A573CA">
        <w:rPr>
          <w:color w:val="FF0000"/>
          <w:sz w:val="28"/>
          <w:szCs w:val="28"/>
          <w:lang w:val="pt-BR"/>
        </w:rPr>
        <w:t xml:space="preserve">2. </w:t>
      </w:r>
      <w:r w:rsidR="00A573CA" w:rsidRPr="00A573CA">
        <w:rPr>
          <w:color w:val="FF0000"/>
          <w:sz w:val="28"/>
          <w:szCs w:val="28"/>
          <w:lang w:val="pt-BR"/>
        </w:rPr>
        <w:t>Chào mừng Tháng Công nhân: Treo cờ và khẩu hiệu từ ngày 3/5/2020 đến hết ngày 14/5/2020.</w:t>
      </w:r>
    </w:p>
    <w:p w:rsidR="006E7DC2" w:rsidRDefault="00A573CA" w:rsidP="006E7DC2">
      <w:pPr>
        <w:pStyle w:val="NormalWeb"/>
        <w:spacing w:before="120" w:beforeAutospacing="0" w:after="120" w:afterAutospacing="0"/>
        <w:ind w:firstLine="720"/>
        <w:jc w:val="both"/>
        <w:rPr>
          <w:sz w:val="28"/>
          <w:szCs w:val="28"/>
          <w:lang w:val="pt-BR"/>
        </w:rPr>
      </w:pPr>
      <w:r>
        <w:rPr>
          <w:sz w:val="28"/>
          <w:szCs w:val="28"/>
          <w:lang w:val="pt-BR"/>
        </w:rPr>
        <w:t xml:space="preserve">3. </w:t>
      </w:r>
      <w:r w:rsidR="006E7DC2" w:rsidRPr="00544D5B">
        <w:rPr>
          <w:sz w:val="28"/>
          <w:szCs w:val="28"/>
          <w:lang w:val="pt-BR"/>
        </w:rPr>
        <w:t>K</w:t>
      </w:r>
      <w:r w:rsidR="006E7DC2">
        <w:rPr>
          <w:sz w:val="28"/>
          <w:szCs w:val="28"/>
          <w:lang w:val="pt-BR"/>
        </w:rPr>
        <w:t>ỷ</w:t>
      </w:r>
      <w:r w:rsidR="006E7DC2" w:rsidRPr="00544D5B">
        <w:rPr>
          <w:sz w:val="28"/>
          <w:szCs w:val="28"/>
          <w:lang w:val="pt-BR"/>
        </w:rPr>
        <w:t xml:space="preserve"> niệm 130 năm ngày sinh Chủ tịch Hồ Chí Minh: Treo cờ và khẩu hiệu từ ngày 15/5/2020 đến hết ngày 25/5/2020.</w:t>
      </w:r>
    </w:p>
    <w:p w:rsidR="009B543F" w:rsidRDefault="009B543F" w:rsidP="006E7DC2">
      <w:pPr>
        <w:pStyle w:val="NormalWeb"/>
        <w:spacing w:before="120" w:beforeAutospacing="0" w:after="120" w:afterAutospacing="0"/>
        <w:ind w:firstLine="720"/>
        <w:jc w:val="both"/>
        <w:rPr>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9B543F" w:rsidRPr="00021F4C" w:rsidTr="009B543F">
        <w:tc>
          <w:tcPr>
            <w:tcW w:w="5353" w:type="dxa"/>
          </w:tcPr>
          <w:p w:rsidR="009B543F" w:rsidRDefault="009B543F" w:rsidP="009B543F">
            <w:pPr>
              <w:pStyle w:val="NormalWeb"/>
              <w:spacing w:before="120" w:beforeAutospacing="0" w:after="120" w:afterAutospacing="0"/>
              <w:jc w:val="center"/>
              <w:rPr>
                <w:sz w:val="28"/>
                <w:szCs w:val="28"/>
                <w:lang w:val="pt-BR"/>
              </w:rPr>
            </w:pPr>
            <w:r w:rsidRPr="009B543F">
              <w:rPr>
                <w:b/>
                <w:sz w:val="28"/>
                <w:szCs w:val="28"/>
                <w:lang w:val="pt-BR"/>
              </w:rPr>
              <w:t>PHÊ DUYỆT CỦA THƯỜNG TRỰC</w:t>
            </w:r>
          </w:p>
        </w:tc>
        <w:tc>
          <w:tcPr>
            <w:tcW w:w="3992" w:type="dxa"/>
          </w:tcPr>
          <w:p w:rsidR="009B543F" w:rsidRPr="009B543F" w:rsidRDefault="009B543F" w:rsidP="009B543F">
            <w:pPr>
              <w:pStyle w:val="NormalWeb"/>
              <w:spacing w:before="120" w:beforeAutospacing="0" w:after="120" w:afterAutospacing="0"/>
              <w:jc w:val="center"/>
              <w:rPr>
                <w:b/>
                <w:sz w:val="28"/>
                <w:szCs w:val="28"/>
                <w:lang w:val="pt-BR"/>
              </w:rPr>
            </w:pPr>
          </w:p>
        </w:tc>
      </w:tr>
    </w:tbl>
    <w:p w:rsidR="009B543F" w:rsidRPr="00544D5B" w:rsidRDefault="009B543F" w:rsidP="006E7DC2">
      <w:pPr>
        <w:pStyle w:val="NormalWeb"/>
        <w:spacing w:before="120" w:beforeAutospacing="0" w:after="120" w:afterAutospacing="0"/>
        <w:ind w:firstLine="720"/>
        <w:jc w:val="both"/>
        <w:rPr>
          <w:sz w:val="28"/>
          <w:szCs w:val="28"/>
          <w:lang w:val="pt-BR"/>
        </w:rPr>
      </w:pPr>
    </w:p>
    <w:p w:rsidR="006E7DC2" w:rsidRPr="006E7DC2" w:rsidRDefault="006E7DC2" w:rsidP="006E7DC2">
      <w:pPr>
        <w:jc w:val="center"/>
        <w:rPr>
          <w:rFonts w:ascii="Times New Roman" w:hAnsi="Times New Roman"/>
          <w:b/>
          <w:lang w:val="pt-BR"/>
        </w:rPr>
      </w:pPr>
    </w:p>
    <w:sectPr w:rsidR="006E7DC2" w:rsidRPr="006E7DC2" w:rsidSect="004060AD">
      <w:footerReference w:type="even" r:id="rId8"/>
      <w:footerReference w:type="default" r:id="rId9"/>
      <w:footerReference w:type="first" r:id="rId10"/>
      <w:pgSz w:w="11907" w:h="16840" w:code="9"/>
      <w:pgMar w:top="1247" w:right="1077"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B22" w:rsidRDefault="00626B22" w:rsidP="004060AD">
      <w:r>
        <w:separator/>
      </w:r>
    </w:p>
  </w:endnote>
  <w:endnote w:type="continuationSeparator" w:id="0">
    <w:p w:rsidR="00626B22" w:rsidRDefault="00626B22" w:rsidP="0040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DC2" w:rsidRDefault="006E7DC2" w:rsidP="006E7D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7DC2" w:rsidRDefault="006E7D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45739"/>
      <w:docPartObj>
        <w:docPartGallery w:val="Page Numbers (Bottom of Page)"/>
        <w:docPartUnique/>
      </w:docPartObj>
    </w:sdtPr>
    <w:sdtEndPr>
      <w:rPr>
        <w:rFonts w:ascii="Times New Roman" w:hAnsi="Times New Roman"/>
        <w:noProof/>
      </w:rPr>
    </w:sdtEndPr>
    <w:sdtContent>
      <w:p w:rsidR="006E7DC2" w:rsidRPr="00D33B35" w:rsidRDefault="006E7DC2">
        <w:pPr>
          <w:pStyle w:val="Footer"/>
          <w:jc w:val="right"/>
          <w:rPr>
            <w:rFonts w:ascii="Times New Roman" w:hAnsi="Times New Roman"/>
          </w:rPr>
        </w:pPr>
        <w:r w:rsidRPr="00D33B35">
          <w:rPr>
            <w:rFonts w:ascii="Times New Roman" w:hAnsi="Times New Roman"/>
          </w:rPr>
          <w:fldChar w:fldCharType="begin"/>
        </w:r>
        <w:r w:rsidRPr="00D33B35">
          <w:rPr>
            <w:rFonts w:ascii="Times New Roman" w:hAnsi="Times New Roman"/>
          </w:rPr>
          <w:instrText xml:space="preserve"> PAGE   \* MERGEFORMAT </w:instrText>
        </w:r>
        <w:r w:rsidRPr="00D33B35">
          <w:rPr>
            <w:rFonts w:ascii="Times New Roman" w:hAnsi="Times New Roman"/>
          </w:rPr>
          <w:fldChar w:fldCharType="separate"/>
        </w:r>
        <w:r w:rsidR="009C1C2A">
          <w:rPr>
            <w:rFonts w:ascii="Times New Roman" w:hAnsi="Times New Roman"/>
            <w:noProof/>
          </w:rPr>
          <w:t>5</w:t>
        </w:r>
        <w:r w:rsidRPr="00D33B35">
          <w:rPr>
            <w:rFonts w:ascii="Times New Roman" w:hAnsi="Times New Roman"/>
            <w:noProof/>
          </w:rPr>
          <w:fldChar w:fldCharType="end"/>
        </w:r>
      </w:p>
    </w:sdtContent>
  </w:sdt>
  <w:p w:rsidR="006E7DC2" w:rsidRDefault="006E7D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DC2" w:rsidRDefault="006E7DC2">
    <w:pPr>
      <w:pStyle w:val="Footer"/>
      <w:jc w:val="right"/>
    </w:pPr>
  </w:p>
  <w:p w:rsidR="006E7DC2" w:rsidRDefault="006E7D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B22" w:rsidRDefault="00626B22" w:rsidP="004060AD">
      <w:r>
        <w:separator/>
      </w:r>
    </w:p>
  </w:footnote>
  <w:footnote w:type="continuationSeparator" w:id="0">
    <w:p w:rsidR="00626B22" w:rsidRDefault="00626B22" w:rsidP="004060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2399"/>
    <w:multiLevelType w:val="hybridMultilevel"/>
    <w:tmpl w:val="AC802612"/>
    <w:lvl w:ilvl="0" w:tplc="E970FD86">
      <w:start w:val="1"/>
      <w:numFmt w:val="bullet"/>
      <w:lvlText w:val="-"/>
      <w:lvlJc w:val="left"/>
      <w:pPr>
        <w:ind w:left="3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84262A62">
      <w:start w:val="1"/>
      <w:numFmt w:val="bullet"/>
      <w:lvlText w:val="o"/>
      <w:lvlJc w:val="left"/>
      <w:pPr>
        <w:ind w:left="172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7704670C">
      <w:start w:val="1"/>
      <w:numFmt w:val="bullet"/>
      <w:lvlText w:val="▪"/>
      <w:lvlJc w:val="left"/>
      <w:pPr>
        <w:ind w:left="244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AEE03D5C">
      <w:start w:val="1"/>
      <w:numFmt w:val="bullet"/>
      <w:lvlText w:val="•"/>
      <w:lvlJc w:val="left"/>
      <w:pPr>
        <w:ind w:left="31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6546C6EA">
      <w:start w:val="1"/>
      <w:numFmt w:val="bullet"/>
      <w:lvlText w:val="o"/>
      <w:lvlJc w:val="left"/>
      <w:pPr>
        <w:ind w:left="388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900487CA">
      <w:start w:val="1"/>
      <w:numFmt w:val="bullet"/>
      <w:lvlText w:val="▪"/>
      <w:lvlJc w:val="left"/>
      <w:pPr>
        <w:ind w:left="460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F698EA1C">
      <w:start w:val="1"/>
      <w:numFmt w:val="bullet"/>
      <w:lvlText w:val="•"/>
      <w:lvlJc w:val="left"/>
      <w:pPr>
        <w:ind w:left="532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B6709A16">
      <w:start w:val="1"/>
      <w:numFmt w:val="bullet"/>
      <w:lvlText w:val="o"/>
      <w:lvlJc w:val="left"/>
      <w:pPr>
        <w:ind w:left="604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D90E9D4C">
      <w:start w:val="1"/>
      <w:numFmt w:val="bullet"/>
      <w:lvlText w:val="▪"/>
      <w:lvlJc w:val="left"/>
      <w:pPr>
        <w:ind w:left="67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
    <w:nsid w:val="378D59B0"/>
    <w:multiLevelType w:val="hybridMultilevel"/>
    <w:tmpl w:val="026A09D0"/>
    <w:lvl w:ilvl="0" w:tplc="BFFA728A">
      <w:start w:val="1"/>
      <w:numFmt w:val="bullet"/>
      <w:lvlText w:val="-"/>
      <w:lvlJc w:val="left"/>
      <w:pPr>
        <w:ind w:left="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1DEB442">
      <w:start w:val="1"/>
      <w:numFmt w:val="bullet"/>
      <w:lvlText w:val="o"/>
      <w:lvlJc w:val="left"/>
      <w:pPr>
        <w:ind w:left="164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894011C">
      <w:start w:val="1"/>
      <w:numFmt w:val="bullet"/>
      <w:lvlText w:val="▪"/>
      <w:lvlJc w:val="left"/>
      <w:pPr>
        <w:ind w:left="236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5F4C110">
      <w:start w:val="1"/>
      <w:numFmt w:val="bullet"/>
      <w:lvlText w:val="•"/>
      <w:lvlJc w:val="left"/>
      <w:pPr>
        <w:ind w:left="308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2462352">
      <w:start w:val="1"/>
      <w:numFmt w:val="bullet"/>
      <w:lvlText w:val="o"/>
      <w:lvlJc w:val="left"/>
      <w:pPr>
        <w:ind w:left="380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1986746">
      <w:start w:val="1"/>
      <w:numFmt w:val="bullet"/>
      <w:lvlText w:val="▪"/>
      <w:lvlJc w:val="left"/>
      <w:pPr>
        <w:ind w:left="452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9869AFA">
      <w:start w:val="1"/>
      <w:numFmt w:val="bullet"/>
      <w:lvlText w:val="•"/>
      <w:lvlJc w:val="left"/>
      <w:pPr>
        <w:ind w:left="524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37241BA">
      <w:start w:val="1"/>
      <w:numFmt w:val="bullet"/>
      <w:lvlText w:val="o"/>
      <w:lvlJc w:val="left"/>
      <w:pPr>
        <w:ind w:left="596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3501C92">
      <w:start w:val="1"/>
      <w:numFmt w:val="bullet"/>
      <w:lvlText w:val="▪"/>
      <w:lvlJc w:val="left"/>
      <w:pPr>
        <w:ind w:left="668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DA4"/>
    <w:rsid w:val="00021F4C"/>
    <w:rsid w:val="00052D07"/>
    <w:rsid w:val="000C3383"/>
    <w:rsid w:val="001339E2"/>
    <w:rsid w:val="001E4985"/>
    <w:rsid w:val="002523A4"/>
    <w:rsid w:val="002E25E6"/>
    <w:rsid w:val="00365DA4"/>
    <w:rsid w:val="004060AD"/>
    <w:rsid w:val="004E76FB"/>
    <w:rsid w:val="00544D5B"/>
    <w:rsid w:val="005B1D65"/>
    <w:rsid w:val="005E338D"/>
    <w:rsid w:val="00626B22"/>
    <w:rsid w:val="006B1905"/>
    <w:rsid w:val="006E7DC2"/>
    <w:rsid w:val="00876D15"/>
    <w:rsid w:val="00976BB7"/>
    <w:rsid w:val="009B543F"/>
    <w:rsid w:val="009C1C2A"/>
    <w:rsid w:val="009D4B90"/>
    <w:rsid w:val="00A573CA"/>
    <w:rsid w:val="00AB3DD8"/>
    <w:rsid w:val="00AD4873"/>
    <w:rsid w:val="00AE07E6"/>
    <w:rsid w:val="00AE556F"/>
    <w:rsid w:val="00C00AEC"/>
    <w:rsid w:val="00C326E4"/>
    <w:rsid w:val="00CE1340"/>
    <w:rsid w:val="00CE3A97"/>
    <w:rsid w:val="00E570ED"/>
    <w:rsid w:val="00E9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DA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65DA4"/>
    <w:pPr>
      <w:tabs>
        <w:tab w:val="center" w:pos="4320"/>
        <w:tab w:val="right" w:pos="8640"/>
      </w:tabs>
    </w:pPr>
  </w:style>
  <w:style w:type="character" w:customStyle="1" w:styleId="FooterChar">
    <w:name w:val="Footer Char"/>
    <w:basedOn w:val="DefaultParagraphFont"/>
    <w:link w:val="Footer"/>
    <w:uiPriority w:val="99"/>
    <w:rsid w:val="00365DA4"/>
    <w:rPr>
      <w:rFonts w:ascii=".VnTime" w:eastAsia="Times New Roman" w:hAnsi=".VnTime" w:cs="Times New Roman"/>
      <w:sz w:val="28"/>
      <w:szCs w:val="28"/>
    </w:rPr>
  </w:style>
  <w:style w:type="character" w:styleId="PageNumber">
    <w:name w:val="page number"/>
    <w:basedOn w:val="DefaultParagraphFont"/>
    <w:rsid w:val="00365DA4"/>
  </w:style>
  <w:style w:type="paragraph" w:styleId="NormalWeb">
    <w:name w:val="Normal (Web)"/>
    <w:aliases w:val="Char Char Char Char"/>
    <w:basedOn w:val="Normal"/>
    <w:semiHidden/>
    <w:rsid w:val="00365DA4"/>
    <w:pPr>
      <w:spacing w:before="100" w:beforeAutospacing="1" w:after="100" w:afterAutospacing="1"/>
    </w:pPr>
    <w:rPr>
      <w:rFonts w:ascii="Times New Roman" w:eastAsia="Calibri" w:hAnsi="Times New Roman"/>
      <w:sz w:val="24"/>
      <w:szCs w:val="24"/>
    </w:rPr>
  </w:style>
  <w:style w:type="character" w:styleId="Strong">
    <w:name w:val="Strong"/>
    <w:qFormat/>
    <w:rsid w:val="00365DA4"/>
    <w:rPr>
      <w:rFonts w:cs="Times New Roman"/>
      <w:b/>
      <w:bCs/>
    </w:rPr>
  </w:style>
  <w:style w:type="character" w:styleId="Hyperlink">
    <w:name w:val="Hyperlink"/>
    <w:basedOn w:val="DefaultParagraphFont"/>
    <w:uiPriority w:val="99"/>
    <w:semiHidden/>
    <w:unhideWhenUsed/>
    <w:rsid w:val="00365DA4"/>
    <w:rPr>
      <w:color w:val="0000FF"/>
      <w:u w:val="single"/>
    </w:rPr>
  </w:style>
  <w:style w:type="paragraph" w:styleId="BalloonText">
    <w:name w:val="Balloon Text"/>
    <w:basedOn w:val="Normal"/>
    <w:link w:val="BalloonTextChar"/>
    <w:uiPriority w:val="99"/>
    <w:semiHidden/>
    <w:unhideWhenUsed/>
    <w:rsid w:val="00876D15"/>
    <w:rPr>
      <w:rFonts w:ascii="Tahoma" w:hAnsi="Tahoma" w:cs="Tahoma"/>
      <w:sz w:val="16"/>
      <w:szCs w:val="16"/>
    </w:rPr>
  </w:style>
  <w:style w:type="character" w:customStyle="1" w:styleId="BalloonTextChar">
    <w:name w:val="Balloon Text Char"/>
    <w:basedOn w:val="DefaultParagraphFont"/>
    <w:link w:val="BalloonText"/>
    <w:uiPriority w:val="99"/>
    <w:semiHidden/>
    <w:rsid w:val="00876D15"/>
    <w:rPr>
      <w:rFonts w:ascii="Tahoma" w:eastAsia="Times New Roman" w:hAnsi="Tahoma" w:cs="Tahoma"/>
      <w:sz w:val="16"/>
      <w:szCs w:val="16"/>
    </w:rPr>
  </w:style>
  <w:style w:type="paragraph" w:styleId="Header">
    <w:name w:val="header"/>
    <w:basedOn w:val="Normal"/>
    <w:link w:val="HeaderChar"/>
    <w:uiPriority w:val="99"/>
    <w:unhideWhenUsed/>
    <w:rsid w:val="004060AD"/>
    <w:pPr>
      <w:tabs>
        <w:tab w:val="center" w:pos="4680"/>
        <w:tab w:val="right" w:pos="9360"/>
      </w:tabs>
    </w:pPr>
  </w:style>
  <w:style w:type="character" w:customStyle="1" w:styleId="HeaderChar">
    <w:name w:val="Header Char"/>
    <w:basedOn w:val="DefaultParagraphFont"/>
    <w:link w:val="Header"/>
    <w:uiPriority w:val="99"/>
    <w:rsid w:val="004060AD"/>
    <w:rPr>
      <w:rFonts w:ascii=".VnTime" w:eastAsia="Times New Roman" w:hAnsi=".VnTime" w:cs="Times New Roman"/>
      <w:sz w:val="28"/>
      <w:szCs w:val="28"/>
    </w:rPr>
  </w:style>
  <w:style w:type="table" w:styleId="TableGrid">
    <w:name w:val="Table Grid"/>
    <w:basedOn w:val="TableNormal"/>
    <w:uiPriority w:val="59"/>
    <w:rsid w:val="009B54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DA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65DA4"/>
    <w:pPr>
      <w:tabs>
        <w:tab w:val="center" w:pos="4320"/>
        <w:tab w:val="right" w:pos="8640"/>
      </w:tabs>
    </w:pPr>
  </w:style>
  <w:style w:type="character" w:customStyle="1" w:styleId="FooterChar">
    <w:name w:val="Footer Char"/>
    <w:basedOn w:val="DefaultParagraphFont"/>
    <w:link w:val="Footer"/>
    <w:uiPriority w:val="99"/>
    <w:rsid w:val="00365DA4"/>
    <w:rPr>
      <w:rFonts w:ascii=".VnTime" w:eastAsia="Times New Roman" w:hAnsi=".VnTime" w:cs="Times New Roman"/>
      <w:sz w:val="28"/>
      <w:szCs w:val="28"/>
    </w:rPr>
  </w:style>
  <w:style w:type="character" w:styleId="PageNumber">
    <w:name w:val="page number"/>
    <w:basedOn w:val="DefaultParagraphFont"/>
    <w:rsid w:val="00365DA4"/>
  </w:style>
  <w:style w:type="paragraph" w:styleId="NormalWeb">
    <w:name w:val="Normal (Web)"/>
    <w:aliases w:val="Char Char Char Char"/>
    <w:basedOn w:val="Normal"/>
    <w:semiHidden/>
    <w:rsid w:val="00365DA4"/>
    <w:pPr>
      <w:spacing w:before="100" w:beforeAutospacing="1" w:after="100" w:afterAutospacing="1"/>
    </w:pPr>
    <w:rPr>
      <w:rFonts w:ascii="Times New Roman" w:eastAsia="Calibri" w:hAnsi="Times New Roman"/>
      <w:sz w:val="24"/>
      <w:szCs w:val="24"/>
    </w:rPr>
  </w:style>
  <w:style w:type="character" w:styleId="Strong">
    <w:name w:val="Strong"/>
    <w:qFormat/>
    <w:rsid w:val="00365DA4"/>
    <w:rPr>
      <w:rFonts w:cs="Times New Roman"/>
      <w:b/>
      <w:bCs/>
    </w:rPr>
  </w:style>
  <w:style w:type="character" w:styleId="Hyperlink">
    <w:name w:val="Hyperlink"/>
    <w:basedOn w:val="DefaultParagraphFont"/>
    <w:uiPriority w:val="99"/>
    <w:semiHidden/>
    <w:unhideWhenUsed/>
    <w:rsid w:val="00365DA4"/>
    <w:rPr>
      <w:color w:val="0000FF"/>
      <w:u w:val="single"/>
    </w:rPr>
  </w:style>
  <w:style w:type="paragraph" w:styleId="BalloonText">
    <w:name w:val="Balloon Text"/>
    <w:basedOn w:val="Normal"/>
    <w:link w:val="BalloonTextChar"/>
    <w:uiPriority w:val="99"/>
    <w:semiHidden/>
    <w:unhideWhenUsed/>
    <w:rsid w:val="00876D15"/>
    <w:rPr>
      <w:rFonts w:ascii="Tahoma" w:hAnsi="Tahoma" w:cs="Tahoma"/>
      <w:sz w:val="16"/>
      <w:szCs w:val="16"/>
    </w:rPr>
  </w:style>
  <w:style w:type="character" w:customStyle="1" w:styleId="BalloonTextChar">
    <w:name w:val="Balloon Text Char"/>
    <w:basedOn w:val="DefaultParagraphFont"/>
    <w:link w:val="BalloonText"/>
    <w:uiPriority w:val="99"/>
    <w:semiHidden/>
    <w:rsid w:val="00876D15"/>
    <w:rPr>
      <w:rFonts w:ascii="Tahoma" w:eastAsia="Times New Roman" w:hAnsi="Tahoma" w:cs="Tahoma"/>
      <w:sz w:val="16"/>
      <w:szCs w:val="16"/>
    </w:rPr>
  </w:style>
  <w:style w:type="paragraph" w:styleId="Header">
    <w:name w:val="header"/>
    <w:basedOn w:val="Normal"/>
    <w:link w:val="HeaderChar"/>
    <w:uiPriority w:val="99"/>
    <w:unhideWhenUsed/>
    <w:rsid w:val="004060AD"/>
    <w:pPr>
      <w:tabs>
        <w:tab w:val="center" w:pos="4680"/>
        <w:tab w:val="right" w:pos="9360"/>
      </w:tabs>
    </w:pPr>
  </w:style>
  <w:style w:type="character" w:customStyle="1" w:styleId="HeaderChar">
    <w:name w:val="Header Char"/>
    <w:basedOn w:val="DefaultParagraphFont"/>
    <w:link w:val="Header"/>
    <w:uiPriority w:val="99"/>
    <w:rsid w:val="004060AD"/>
    <w:rPr>
      <w:rFonts w:ascii=".VnTime" w:eastAsia="Times New Roman" w:hAnsi=".VnTime" w:cs="Times New Roman"/>
      <w:sz w:val="28"/>
      <w:szCs w:val="28"/>
    </w:rPr>
  </w:style>
  <w:style w:type="table" w:styleId="TableGrid">
    <w:name w:val="Table Grid"/>
    <w:basedOn w:val="TableNormal"/>
    <w:uiPriority w:val="59"/>
    <w:rsid w:val="009B54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dcterms:created xsi:type="dcterms:W3CDTF">2020-04-03T07:03:00Z</dcterms:created>
  <dcterms:modified xsi:type="dcterms:W3CDTF">2020-04-08T04:17:00Z</dcterms:modified>
</cp:coreProperties>
</file>